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8A1C" w14:textId="77777777" w:rsidR="00CF117F" w:rsidRDefault="00D94CDE" w:rsidP="00713736">
      <w:pPr>
        <w:spacing w:line="440" w:lineRule="exact"/>
        <w:jc w:val="center"/>
        <w:rPr>
          <w:rFonts w:ascii="HGS創英角ｺﾞｼｯｸUB" w:eastAsia="HGS創英角ｺﾞｼｯｸUB" w:hAnsi="ＭＳ ゴシック"/>
          <w:kern w:val="0"/>
          <w:sz w:val="28"/>
          <w:szCs w:val="28"/>
        </w:rPr>
      </w:pPr>
      <w:r>
        <w:rPr>
          <w:rFonts w:ascii="HGS創英角ｺﾞｼｯｸUB" w:eastAsia="HGS創英角ｺﾞｼｯｸUB" w:hAnsi="ＭＳ ゴシック" w:hint="eastAsia"/>
          <w:kern w:val="0"/>
          <w:sz w:val="28"/>
          <w:szCs w:val="28"/>
        </w:rPr>
        <w:t>事前相談用</w:t>
      </w:r>
      <w:r w:rsidR="00504D8B">
        <w:rPr>
          <w:rFonts w:ascii="HGS創英角ｺﾞｼｯｸUB" w:eastAsia="HGS創英角ｺﾞｼｯｸUB" w:hAnsi="ＭＳ ゴシック" w:hint="eastAsia"/>
          <w:kern w:val="0"/>
          <w:sz w:val="28"/>
          <w:szCs w:val="28"/>
        </w:rPr>
        <w:t>チェック</w:t>
      </w:r>
      <w:r w:rsidR="00D5194D" w:rsidRPr="00E96F5C">
        <w:rPr>
          <w:rFonts w:ascii="HGS創英角ｺﾞｼｯｸUB" w:eastAsia="HGS創英角ｺﾞｼｯｸUB" w:hAnsi="ＭＳ ゴシック" w:hint="eastAsia"/>
          <w:kern w:val="0"/>
          <w:sz w:val="28"/>
          <w:szCs w:val="28"/>
        </w:rPr>
        <w:t>シート</w:t>
      </w:r>
      <w:r>
        <w:rPr>
          <w:rFonts w:ascii="HGS創英角ｺﾞｼｯｸUB" w:eastAsia="HGS創英角ｺﾞｼｯｸUB" w:hAnsi="ＭＳ ゴシック" w:hint="eastAsia"/>
          <w:kern w:val="0"/>
          <w:sz w:val="28"/>
          <w:szCs w:val="28"/>
        </w:rPr>
        <w:t>（一戸建て等）</w:t>
      </w:r>
    </w:p>
    <w:p w14:paraId="7DFD8A1D" w14:textId="77777777" w:rsidR="00EB4389" w:rsidRPr="00D94CDE" w:rsidRDefault="00EB4389" w:rsidP="007712A1">
      <w:pPr>
        <w:spacing w:line="60" w:lineRule="exact"/>
        <w:jc w:val="center"/>
        <w:rPr>
          <w:rFonts w:ascii="HGS創英角ｺﾞｼｯｸUB" w:eastAsia="HGS創英角ｺﾞｼｯｸUB" w:hAnsi="ＭＳ ゴシック"/>
          <w:kern w:val="0"/>
          <w:sz w:val="28"/>
          <w:szCs w:val="28"/>
        </w:rPr>
      </w:pPr>
    </w:p>
    <w:p w14:paraId="7DFD8A1E" w14:textId="0FF69C89" w:rsidR="00E96F5C" w:rsidRDefault="003D30B3" w:rsidP="00C04CAE">
      <w:pPr>
        <w:spacing w:line="240" w:lineRule="exact"/>
        <w:ind w:leftChars="85" w:left="178" w:rightChars="50" w:right="105" w:firstLineChars="100" w:firstLine="210"/>
        <w:rPr>
          <w:rFonts w:ascii="ＭＳ Ｐゴシック" w:eastAsia="ＭＳ Ｐゴシック" w:hAnsi="ＭＳ Ｐゴシック" w:cs="ＭＳ 明朝"/>
          <w:color w:val="000000"/>
          <w:kern w:val="0"/>
          <w:szCs w:val="21"/>
        </w:rPr>
      </w:pPr>
      <w:r w:rsidRPr="00182ACF">
        <w:rPr>
          <w:rFonts w:ascii="ＭＳ Ｐゴシック" w:eastAsia="ＭＳ Ｐゴシック" w:hAnsi="ＭＳ Ｐゴシック" w:cs="ＭＳ 明朝" w:hint="eastAsia"/>
          <w:color w:val="000000"/>
          <w:kern w:val="0"/>
          <w:szCs w:val="21"/>
        </w:rPr>
        <w:t>適合証明申請について、</w:t>
      </w:r>
      <w:r w:rsidR="000F6F19" w:rsidRPr="000F6F19">
        <w:rPr>
          <w:rFonts w:ascii="ＭＳ Ｐゴシック" w:eastAsia="ＭＳ Ｐゴシック" w:hAnsi="ＭＳ Ｐゴシック" w:cs="ＭＳ 明朝" w:hint="eastAsia"/>
          <w:color w:val="000000"/>
          <w:kern w:val="0"/>
          <w:szCs w:val="21"/>
        </w:rPr>
        <w:t>不適合が明らかな物件を申請すると後にトラブルになることがあります。</w:t>
      </w:r>
      <w:r w:rsidR="00915A13">
        <w:rPr>
          <w:rFonts w:ascii="ＭＳ Ｐゴシック" w:eastAsia="ＭＳ Ｐゴシック" w:hAnsi="ＭＳ Ｐゴシック" w:cs="ＭＳ 明朝" w:hint="eastAsia"/>
          <w:color w:val="000000"/>
          <w:kern w:val="0"/>
          <w:szCs w:val="21"/>
        </w:rPr>
        <w:t>次</w:t>
      </w:r>
      <w:r w:rsidRPr="00182ACF">
        <w:rPr>
          <w:rFonts w:ascii="ＭＳ Ｐゴシック" w:eastAsia="ＭＳ Ｐゴシック" w:hAnsi="ＭＳ Ｐゴシック" w:cs="ＭＳ 明朝" w:hint="eastAsia"/>
          <w:color w:val="000000"/>
          <w:kern w:val="0"/>
          <w:szCs w:val="21"/>
        </w:rPr>
        <w:t>の</w:t>
      </w:r>
      <w:r w:rsidR="006C3693">
        <w:rPr>
          <w:rFonts w:ascii="ＭＳ Ｐゴシック" w:eastAsia="ＭＳ Ｐゴシック" w:hAnsi="ＭＳ Ｐゴシック" w:cs="ＭＳ 明朝" w:hint="eastAsia"/>
          <w:color w:val="000000"/>
          <w:kern w:val="0"/>
          <w:szCs w:val="21"/>
        </w:rPr>
        <w:t>事項についてヒアリング等でできる範囲で</w:t>
      </w:r>
      <w:r w:rsidR="003A5DA1">
        <w:rPr>
          <w:rFonts w:ascii="ＭＳ Ｐゴシック" w:eastAsia="ＭＳ Ｐゴシック" w:hAnsi="ＭＳ Ｐゴシック" w:cs="ＭＳ 明朝" w:hint="eastAsia"/>
          <w:color w:val="000000"/>
          <w:kern w:val="0"/>
          <w:szCs w:val="21"/>
        </w:rPr>
        <w:t>ご</w:t>
      </w:r>
      <w:r w:rsidR="006C3693">
        <w:rPr>
          <w:rFonts w:ascii="ＭＳ Ｐゴシック" w:eastAsia="ＭＳ Ｐゴシック" w:hAnsi="ＭＳ Ｐゴシック" w:cs="ＭＳ 明朝" w:hint="eastAsia"/>
          <w:color w:val="000000"/>
          <w:kern w:val="0"/>
          <w:szCs w:val="21"/>
        </w:rPr>
        <w:t>確認の</w:t>
      </w:r>
      <w:r w:rsidR="00D20A63" w:rsidRPr="007F2969">
        <w:rPr>
          <w:rFonts w:ascii="ＭＳ Ｐゴシック" w:eastAsia="ＭＳ Ｐゴシック" w:hAnsi="ＭＳ Ｐゴシック" w:cs="ＭＳ 明朝" w:hint="eastAsia"/>
          <w:color w:val="000000"/>
          <w:kern w:val="0"/>
          <w:szCs w:val="21"/>
        </w:rPr>
        <w:t>上</w:t>
      </w:r>
      <w:r w:rsidRPr="00182ACF">
        <w:rPr>
          <w:rFonts w:ascii="ＭＳ Ｐゴシック" w:eastAsia="ＭＳ Ｐゴシック" w:hAnsi="ＭＳ Ｐゴシック" w:cs="ＭＳ 明朝" w:hint="eastAsia"/>
          <w:color w:val="000000"/>
          <w:kern w:val="0"/>
          <w:szCs w:val="21"/>
        </w:rPr>
        <w:t>、</w:t>
      </w:r>
      <w:r w:rsidR="000F6F19">
        <w:rPr>
          <w:rFonts w:ascii="ＭＳ Ｐゴシック" w:eastAsia="ＭＳ Ｐゴシック" w:hAnsi="ＭＳ Ｐゴシック" w:cs="ＭＳ 明朝" w:hint="eastAsia"/>
          <w:color w:val="000000"/>
          <w:kern w:val="0"/>
          <w:szCs w:val="21"/>
        </w:rPr>
        <w:t>申請</w:t>
      </w:r>
      <w:r w:rsidRPr="00182ACF">
        <w:rPr>
          <w:rFonts w:ascii="ＭＳ Ｐゴシック" w:eastAsia="ＭＳ Ｐゴシック" w:hAnsi="ＭＳ Ｐゴシック" w:cs="ＭＳ 明朝" w:hint="eastAsia"/>
          <w:color w:val="000000"/>
          <w:kern w:val="0"/>
          <w:szCs w:val="21"/>
        </w:rPr>
        <w:t>することをお勧めします。</w:t>
      </w:r>
      <w:r w:rsidR="00D94CDE">
        <w:rPr>
          <w:rFonts w:ascii="ＭＳ Ｐゴシック" w:eastAsia="ＭＳ Ｐゴシック" w:hAnsi="ＭＳ Ｐゴシック" w:cs="ＭＳ 明朝" w:hint="eastAsia"/>
          <w:color w:val="000000"/>
          <w:kern w:val="0"/>
          <w:szCs w:val="21"/>
        </w:rPr>
        <w:t>３</w:t>
      </w:r>
      <w:r w:rsidR="00214D51">
        <w:rPr>
          <w:rFonts w:ascii="ＭＳ Ｐゴシック" w:eastAsia="ＭＳ Ｐゴシック" w:hAnsi="ＭＳ Ｐゴシック" w:cs="ＭＳ 明朝" w:hint="eastAsia"/>
          <w:color w:val="000000"/>
          <w:kern w:val="0"/>
          <w:szCs w:val="21"/>
        </w:rPr>
        <w:t>階以上の共同建て</w:t>
      </w:r>
      <w:r w:rsidR="00D94CDE">
        <w:rPr>
          <w:rFonts w:ascii="ＭＳ Ｐゴシック" w:eastAsia="ＭＳ Ｐゴシック" w:hAnsi="ＭＳ Ｐゴシック" w:cs="ＭＳ 明朝" w:hint="eastAsia"/>
          <w:color w:val="000000"/>
          <w:kern w:val="0"/>
          <w:szCs w:val="21"/>
        </w:rPr>
        <w:t>の場合</w:t>
      </w:r>
      <w:r w:rsidR="00182ACF" w:rsidRPr="00182ACF">
        <w:rPr>
          <w:rFonts w:ascii="ＭＳ Ｐゴシック" w:eastAsia="ＭＳ Ｐゴシック" w:hAnsi="ＭＳ Ｐゴシック" w:cs="ＭＳ 明朝" w:hint="eastAsia"/>
          <w:color w:val="000000"/>
          <w:kern w:val="0"/>
          <w:szCs w:val="21"/>
        </w:rPr>
        <w:t>は、</w:t>
      </w:r>
      <w:r w:rsidR="00D94CDE">
        <w:rPr>
          <w:rFonts w:ascii="ＭＳ Ｐゴシック" w:eastAsia="ＭＳ Ｐゴシック" w:hAnsi="ＭＳ Ｐゴシック" w:cs="ＭＳ 明朝" w:hint="eastAsia"/>
          <w:color w:val="000000"/>
          <w:kern w:val="0"/>
          <w:szCs w:val="21"/>
        </w:rPr>
        <w:t>「事前相談用チェックシート（</w:t>
      </w:r>
      <w:r w:rsidR="00390046">
        <w:rPr>
          <w:rFonts w:ascii="ＭＳ Ｐゴシック" w:eastAsia="ＭＳ Ｐゴシック" w:hAnsi="ＭＳ Ｐゴシック" w:cs="ＭＳ 明朝" w:hint="eastAsia"/>
          <w:color w:val="000000"/>
          <w:kern w:val="0"/>
          <w:szCs w:val="21"/>
        </w:rPr>
        <w:t>マンション</w:t>
      </w:r>
      <w:r w:rsidR="00D94CDE">
        <w:rPr>
          <w:rFonts w:ascii="ＭＳ Ｐゴシック" w:eastAsia="ＭＳ Ｐゴシック" w:hAnsi="ＭＳ Ｐゴシック" w:cs="ＭＳ 明朝" w:hint="eastAsia"/>
          <w:color w:val="000000"/>
          <w:kern w:val="0"/>
          <w:szCs w:val="21"/>
        </w:rPr>
        <w:t>）」</w:t>
      </w:r>
      <w:r w:rsidR="00182ACF" w:rsidRPr="00182ACF">
        <w:rPr>
          <w:rFonts w:ascii="ＭＳ Ｐゴシック" w:eastAsia="ＭＳ Ｐゴシック" w:hAnsi="ＭＳ Ｐゴシック" w:cs="ＭＳ 明朝" w:hint="eastAsia"/>
          <w:color w:val="000000"/>
          <w:kern w:val="0"/>
          <w:szCs w:val="21"/>
        </w:rPr>
        <w:t>をご覧ください。</w:t>
      </w:r>
    </w:p>
    <w:p w14:paraId="7DFD8A1F" w14:textId="77777777" w:rsidR="00CF705C" w:rsidRPr="00424243" w:rsidRDefault="00CF705C" w:rsidP="00CF705C">
      <w:pPr>
        <w:spacing w:line="220" w:lineRule="exact"/>
        <w:ind w:leftChars="-171" w:left="-359" w:rightChars="-210" w:right="-441" w:firstLineChars="100" w:firstLine="210"/>
        <w:rPr>
          <w:sz w:val="20"/>
          <w:szCs w:val="20"/>
        </w:rPr>
      </w:pPr>
      <w:r>
        <w:rPr>
          <w:rFonts w:ascii="ＭＳ ゴシック" w:eastAsia="ＭＳ ゴシック" w:hAnsi="ＭＳ ゴシック" w:cs="ＭＳ 明朝" w:hint="eastAsia"/>
          <w:noProof/>
          <w:color w:val="000000"/>
          <w:kern w:val="0"/>
          <w:szCs w:val="21"/>
        </w:rPr>
        <mc:AlternateContent>
          <mc:Choice Requires="wps">
            <w:drawing>
              <wp:anchor distT="0" distB="0" distL="114300" distR="114300" simplePos="0" relativeHeight="251656704" behindDoc="0" locked="0" layoutInCell="1" allowOverlap="1" wp14:anchorId="7DFD8A78" wp14:editId="7DFD8A79">
                <wp:simplePos x="0" y="0"/>
                <wp:positionH relativeFrom="column">
                  <wp:posOffset>-129863</wp:posOffset>
                </wp:positionH>
                <wp:positionV relativeFrom="paragraph">
                  <wp:posOffset>81915</wp:posOffset>
                </wp:positionV>
                <wp:extent cx="7004649" cy="285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49"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D8A83" w14:textId="77777777" w:rsidR="00CF705C" w:rsidRDefault="00CF705C" w:rsidP="00CF705C">
                            <w:pPr>
                              <w:spacing w:line="340" w:lineRule="exact"/>
                              <w:rPr>
                                <w:rFonts w:ascii="HGS創英角ｺﾞｼｯｸUB" w:eastAsia="HGS創英角ｺﾞｼｯｸUB" w:hAnsi="ＭＳ ゴシック" w:cs="ＭＳ 明朝"/>
                                <w:color w:val="000000"/>
                                <w:kern w:val="0"/>
                                <w:sz w:val="28"/>
                                <w:szCs w:val="28"/>
                              </w:rPr>
                            </w:pPr>
                            <w:r w:rsidRPr="00A73666">
                              <w:rPr>
                                <w:rFonts w:ascii="HGS創英角ｺﾞｼｯｸUB" w:eastAsia="HGS創英角ｺﾞｼｯｸUB" w:hAnsi="ＭＳ ゴシック" w:cs="ＭＳ 明朝" w:hint="eastAsia"/>
                                <w:color w:val="000000"/>
                                <w:kern w:val="0"/>
                                <w:sz w:val="28"/>
                                <w:szCs w:val="28"/>
                                <w:bdr w:val="single" w:sz="4" w:space="0" w:color="auto"/>
                              </w:rPr>
                              <w:t xml:space="preserve">　</w:t>
                            </w:r>
                            <w:r w:rsidRPr="00710F35">
                              <w:rPr>
                                <w:rFonts w:ascii="HGS創英角ｺﾞｼｯｸUB" w:eastAsia="HGS創英角ｺﾞｼｯｸUB" w:hAnsi="ＭＳ ゴシック" w:cs="ＭＳ 明朝" w:hint="eastAsia"/>
                                <w:color w:val="000000"/>
                                <w:kern w:val="0"/>
                                <w:sz w:val="28"/>
                                <w:szCs w:val="28"/>
                                <w:bdr w:val="single" w:sz="4" w:space="0" w:color="auto"/>
                              </w:rPr>
                              <w:t xml:space="preserve">ＳＴＥＰ１　</w:t>
                            </w:r>
                            <w:r w:rsidRPr="00710F35">
                              <w:rPr>
                                <w:rFonts w:ascii="HGS創英角ｺﾞｼｯｸUB" w:eastAsia="HGS創英角ｺﾞｼｯｸUB" w:hAnsi="ＭＳ ゴシック" w:cs="ＭＳ 明朝" w:hint="eastAsia"/>
                                <w:color w:val="000000"/>
                                <w:kern w:val="0"/>
                                <w:sz w:val="28"/>
                                <w:szCs w:val="28"/>
                              </w:rPr>
                              <w:t xml:space="preserve">　適合証明</w:t>
                            </w:r>
                            <w:r w:rsidR="00DB16FC" w:rsidRPr="00710F35">
                              <w:rPr>
                                <w:rFonts w:ascii="HGS創英角ｺﾞｼｯｸUB" w:eastAsia="HGS創英角ｺﾞｼｯｸUB" w:hAnsi="ＭＳ ゴシック" w:cs="ＭＳ 明朝" w:hint="eastAsia"/>
                                <w:color w:val="000000"/>
                                <w:kern w:val="0"/>
                                <w:sz w:val="28"/>
                                <w:szCs w:val="28"/>
                              </w:rPr>
                              <w:t>手続</w:t>
                            </w:r>
                            <w:r w:rsidRPr="00710F35">
                              <w:rPr>
                                <w:rFonts w:ascii="HGS創英角ｺﾞｼｯｸUB" w:eastAsia="HGS創英角ｺﾞｼｯｸUB" w:hAnsi="ＭＳ ゴシック" w:cs="ＭＳ 明朝" w:hint="eastAsia"/>
                                <w:color w:val="000000"/>
                                <w:kern w:val="0"/>
                                <w:sz w:val="28"/>
                                <w:szCs w:val="28"/>
                              </w:rPr>
                              <w:t>が必要であるかを確認</w:t>
                            </w:r>
                            <w:r w:rsidRPr="00710F35">
                              <w:rPr>
                                <w:rFonts w:ascii="HGS創英角ｺﾞｼｯｸUB" w:eastAsia="HGS創英角ｺﾞｼｯｸUB" w:hAnsi="ＭＳ ゴシック" w:cs="ＭＳ 明朝" w:hint="eastAsia"/>
                                <w:color w:val="000000"/>
                                <w:kern w:val="0"/>
                                <w:sz w:val="22"/>
                                <w:szCs w:val="22"/>
                              </w:rPr>
                              <w:t>（</w:t>
                            </w:r>
                            <w:r w:rsidRPr="00710F35">
                              <w:rPr>
                                <w:rFonts w:ascii="HGS創英角ｺﾞｼｯｸUB" w:eastAsia="HGS創英角ｺﾞｼｯｸUB" w:hAnsi="HGS創英角ｺﾞｼｯｸUB" w:cs="ＭＳ 明朝" w:hint="eastAsia"/>
                                <w:color w:val="000000"/>
                                <w:kern w:val="0"/>
                                <w:sz w:val="22"/>
                                <w:szCs w:val="22"/>
                              </w:rPr>
                              <w:t>①又は</w:t>
                            </w:r>
                            <w:r w:rsidRPr="00710F35">
                              <w:rPr>
                                <w:rFonts w:ascii="HGS創英角ｺﾞｼｯｸUB" w:eastAsia="HGS創英角ｺﾞｼｯｸUB" w:hAnsi="HGS創英角ｺﾞｼｯｸUB" w:cs="ＭＳ 明朝"/>
                                <w:b/>
                                <w:color w:val="000000"/>
                                <w:kern w:val="0"/>
                                <w:sz w:val="22"/>
                                <w:szCs w:val="22"/>
                              </w:rPr>
                              <w:t>②</w:t>
                            </w:r>
                            <w:r w:rsidRPr="00710F35">
                              <w:rPr>
                                <w:rFonts w:ascii="HGS創英角ｺﾞｼｯｸUB" w:eastAsia="HGS創英角ｺﾞｼｯｸUB" w:hAnsi="HGS創英角ｺﾞｼｯｸUB" w:cs="ＭＳ 明朝" w:hint="eastAsia"/>
                                <w:color w:val="000000"/>
                                <w:kern w:val="0"/>
                                <w:sz w:val="22"/>
                                <w:szCs w:val="22"/>
                              </w:rPr>
                              <w:t>の場合は適合証明</w:t>
                            </w:r>
                            <w:r w:rsidR="00DB16FC" w:rsidRPr="00710F35">
                              <w:rPr>
                                <w:rFonts w:ascii="HGS創英角ｺﾞｼｯｸUB" w:eastAsia="HGS創英角ｺﾞｼｯｸUB" w:hAnsi="HGS創英角ｺﾞｼｯｸUB" w:cs="ＭＳ 明朝" w:hint="eastAsia"/>
                                <w:color w:val="000000"/>
                                <w:kern w:val="0"/>
                                <w:sz w:val="22"/>
                                <w:szCs w:val="22"/>
                              </w:rPr>
                              <w:t>手続</w:t>
                            </w:r>
                            <w:r w:rsidRPr="00710F35">
                              <w:rPr>
                                <w:rFonts w:ascii="HGS創英角ｺﾞｼｯｸUB" w:eastAsia="HGS創英角ｺﾞｼｯｸUB" w:hAnsi="HGS創英角ｺﾞｼｯｸUB" w:cs="ＭＳ 明朝" w:hint="eastAsia"/>
                                <w:color w:val="000000"/>
                                <w:kern w:val="0"/>
                                <w:sz w:val="22"/>
                                <w:szCs w:val="22"/>
                              </w:rPr>
                              <w:t>が不要</w:t>
                            </w:r>
                            <w:r w:rsidRPr="00710F35">
                              <w:rPr>
                                <w:rFonts w:ascii="HGS創英角ｺﾞｼｯｸUB" w:eastAsia="HGS創英角ｺﾞｼｯｸUB" w:hAnsi="ＭＳ ゴシック" w:cs="ＭＳ 明朝" w:hint="eastAsia"/>
                                <w:color w:val="000000"/>
                                <w:kern w:val="0"/>
                                <w:sz w:val="22"/>
                                <w:szCs w:val="22"/>
                              </w:rPr>
                              <w:t>）</w:t>
                            </w:r>
                          </w:p>
                          <w:p w14:paraId="7DFD8A84" w14:textId="77777777" w:rsidR="00CF705C" w:rsidRPr="00A73666" w:rsidRDefault="00CF705C" w:rsidP="00CF705C">
                            <w:pPr>
                              <w:spacing w:line="340" w:lineRule="exact"/>
                              <w:rPr>
                                <w:rFonts w:ascii="HGS創英角ｺﾞｼｯｸUB" w:eastAsia="HGS創英角ｺﾞｼｯｸUB" w:hAnsi="ＭＳ ゴシック" w:cs="ＭＳ 明朝"/>
                                <w:color w:val="000000"/>
                                <w:kern w:val="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D8A78" id="_x0000_t202" coordsize="21600,21600" o:spt="202" path="m,l,21600r21600,l21600,xe">
                <v:stroke joinstyle="miter"/>
                <v:path gradientshapeok="t" o:connecttype="rect"/>
              </v:shapetype>
              <v:shape id="Text Box 4" o:spid="_x0000_s1026" type="#_x0000_t202" style="position:absolute;left:0;text-align:left;margin-left:-10.25pt;margin-top:6.45pt;width:551.5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" filled="f" stroked="f">
                <v:textbox inset="5.85pt,.7pt,5.85pt,.7pt">
                  <w:txbxContent>
                    <w:p w14:paraId="7DFD8A83" w14:textId="77777777" w:rsidR="00CF705C" w:rsidRDefault="00CF705C" w:rsidP="00CF705C">
                      <w:pPr>
                        <w:spacing w:line="340" w:lineRule="exact"/>
                        <w:rPr>
                          <w:rFonts w:ascii="HGS創英角ｺﾞｼｯｸUB" w:eastAsia="HGS創英角ｺﾞｼｯｸUB" w:hAnsi="ＭＳ ゴシック" w:cs="ＭＳ 明朝"/>
                          <w:color w:val="000000"/>
                          <w:kern w:val="0"/>
                          <w:sz w:val="28"/>
                          <w:szCs w:val="28"/>
                        </w:rPr>
                      </w:pPr>
                      <w:r w:rsidRPr="00A73666">
                        <w:rPr>
                          <w:rFonts w:ascii="HGS創英角ｺﾞｼｯｸUB" w:eastAsia="HGS創英角ｺﾞｼｯｸUB" w:hAnsi="ＭＳ ゴシック" w:cs="ＭＳ 明朝" w:hint="eastAsia"/>
                          <w:color w:val="000000"/>
                          <w:kern w:val="0"/>
                          <w:sz w:val="28"/>
                          <w:szCs w:val="28"/>
                          <w:bdr w:val="single" w:sz="4" w:space="0" w:color="auto"/>
                        </w:rPr>
                        <w:t xml:space="preserve">　</w:t>
                      </w:r>
                      <w:r w:rsidRPr="00710F35">
                        <w:rPr>
                          <w:rFonts w:ascii="HGS創英角ｺﾞｼｯｸUB" w:eastAsia="HGS創英角ｺﾞｼｯｸUB" w:hAnsi="ＭＳ ゴシック" w:cs="ＭＳ 明朝" w:hint="eastAsia"/>
                          <w:color w:val="000000"/>
                          <w:kern w:val="0"/>
                          <w:sz w:val="28"/>
                          <w:szCs w:val="28"/>
                          <w:bdr w:val="single" w:sz="4" w:space="0" w:color="auto"/>
                        </w:rPr>
                        <w:t xml:space="preserve">ＳＴＥＰ１　</w:t>
                      </w:r>
                      <w:r w:rsidRPr="00710F35">
                        <w:rPr>
                          <w:rFonts w:ascii="HGS創英角ｺﾞｼｯｸUB" w:eastAsia="HGS創英角ｺﾞｼｯｸUB" w:hAnsi="ＭＳ ゴシック" w:cs="ＭＳ 明朝" w:hint="eastAsia"/>
                          <w:color w:val="000000"/>
                          <w:kern w:val="0"/>
                          <w:sz w:val="28"/>
                          <w:szCs w:val="28"/>
                        </w:rPr>
                        <w:t xml:space="preserve">　適合証明</w:t>
                      </w:r>
                      <w:r w:rsidR="00DB16FC" w:rsidRPr="00710F35">
                        <w:rPr>
                          <w:rFonts w:ascii="HGS創英角ｺﾞｼｯｸUB" w:eastAsia="HGS創英角ｺﾞｼｯｸUB" w:hAnsi="ＭＳ ゴシック" w:cs="ＭＳ 明朝" w:hint="eastAsia"/>
                          <w:color w:val="000000"/>
                          <w:kern w:val="0"/>
                          <w:sz w:val="28"/>
                          <w:szCs w:val="28"/>
                        </w:rPr>
                        <w:t>手続</w:t>
                      </w:r>
                      <w:r w:rsidRPr="00710F35">
                        <w:rPr>
                          <w:rFonts w:ascii="HGS創英角ｺﾞｼｯｸUB" w:eastAsia="HGS創英角ｺﾞｼｯｸUB" w:hAnsi="ＭＳ ゴシック" w:cs="ＭＳ 明朝" w:hint="eastAsia"/>
                          <w:color w:val="000000"/>
                          <w:kern w:val="0"/>
                          <w:sz w:val="28"/>
                          <w:szCs w:val="28"/>
                        </w:rPr>
                        <w:t>が必要であるかを確認</w:t>
                      </w:r>
                      <w:r w:rsidRPr="00710F35">
                        <w:rPr>
                          <w:rFonts w:ascii="HGS創英角ｺﾞｼｯｸUB" w:eastAsia="HGS創英角ｺﾞｼｯｸUB" w:hAnsi="ＭＳ ゴシック" w:cs="ＭＳ 明朝" w:hint="eastAsia"/>
                          <w:color w:val="000000"/>
                          <w:kern w:val="0"/>
                          <w:sz w:val="22"/>
                          <w:szCs w:val="22"/>
                        </w:rPr>
                        <w:t>（</w:t>
                      </w:r>
                      <w:r w:rsidRPr="00710F35">
                        <w:rPr>
                          <w:rFonts w:ascii="HGS創英角ｺﾞｼｯｸUB" w:eastAsia="HGS創英角ｺﾞｼｯｸUB" w:hAnsi="HGS創英角ｺﾞｼｯｸUB" w:cs="ＭＳ 明朝" w:hint="eastAsia"/>
                          <w:color w:val="000000"/>
                          <w:kern w:val="0"/>
                          <w:sz w:val="22"/>
                          <w:szCs w:val="22"/>
                        </w:rPr>
                        <w:t>①又は</w:t>
                      </w:r>
                      <w:r w:rsidRPr="00710F35">
                        <w:rPr>
                          <w:rFonts w:ascii="HGS創英角ｺﾞｼｯｸUB" w:eastAsia="HGS創英角ｺﾞｼｯｸUB" w:hAnsi="HGS創英角ｺﾞｼｯｸUB" w:cs="ＭＳ 明朝"/>
                          <w:b/>
                          <w:color w:val="000000"/>
                          <w:kern w:val="0"/>
                          <w:sz w:val="22"/>
                          <w:szCs w:val="22"/>
                        </w:rPr>
                        <w:t>②</w:t>
                      </w:r>
                      <w:r w:rsidRPr="00710F35">
                        <w:rPr>
                          <w:rFonts w:ascii="HGS創英角ｺﾞｼｯｸUB" w:eastAsia="HGS創英角ｺﾞｼｯｸUB" w:hAnsi="HGS創英角ｺﾞｼｯｸUB" w:cs="ＭＳ 明朝" w:hint="eastAsia"/>
                          <w:color w:val="000000"/>
                          <w:kern w:val="0"/>
                          <w:sz w:val="22"/>
                          <w:szCs w:val="22"/>
                        </w:rPr>
                        <w:t>の場合は適合証明</w:t>
                      </w:r>
                      <w:r w:rsidR="00DB16FC" w:rsidRPr="00710F35">
                        <w:rPr>
                          <w:rFonts w:ascii="HGS創英角ｺﾞｼｯｸUB" w:eastAsia="HGS創英角ｺﾞｼｯｸUB" w:hAnsi="HGS創英角ｺﾞｼｯｸUB" w:cs="ＭＳ 明朝" w:hint="eastAsia"/>
                          <w:color w:val="000000"/>
                          <w:kern w:val="0"/>
                          <w:sz w:val="22"/>
                          <w:szCs w:val="22"/>
                        </w:rPr>
                        <w:t>手続</w:t>
                      </w:r>
                      <w:r w:rsidRPr="00710F35">
                        <w:rPr>
                          <w:rFonts w:ascii="HGS創英角ｺﾞｼｯｸUB" w:eastAsia="HGS創英角ｺﾞｼｯｸUB" w:hAnsi="HGS創英角ｺﾞｼｯｸUB" w:cs="ＭＳ 明朝" w:hint="eastAsia"/>
                          <w:color w:val="000000"/>
                          <w:kern w:val="0"/>
                          <w:sz w:val="22"/>
                          <w:szCs w:val="22"/>
                        </w:rPr>
                        <w:t>が不要</w:t>
                      </w:r>
                      <w:r w:rsidRPr="00710F35">
                        <w:rPr>
                          <w:rFonts w:ascii="HGS創英角ｺﾞｼｯｸUB" w:eastAsia="HGS創英角ｺﾞｼｯｸUB" w:hAnsi="ＭＳ ゴシック" w:cs="ＭＳ 明朝" w:hint="eastAsia"/>
                          <w:color w:val="000000"/>
                          <w:kern w:val="0"/>
                          <w:sz w:val="22"/>
                          <w:szCs w:val="22"/>
                        </w:rPr>
                        <w:t>）</w:t>
                      </w:r>
                    </w:p>
                    <w:p w14:paraId="7DFD8A84" w14:textId="77777777" w:rsidR="00CF705C" w:rsidRPr="00A73666" w:rsidRDefault="00CF705C" w:rsidP="00CF705C">
                      <w:pPr>
                        <w:spacing w:line="340" w:lineRule="exact"/>
                        <w:rPr>
                          <w:rFonts w:ascii="HGS創英角ｺﾞｼｯｸUB" w:eastAsia="HGS創英角ｺﾞｼｯｸUB" w:hAnsi="ＭＳ ゴシック" w:cs="ＭＳ 明朝"/>
                          <w:color w:val="000000"/>
                          <w:kern w:val="0"/>
                          <w:sz w:val="28"/>
                          <w:szCs w:val="28"/>
                        </w:rPr>
                      </w:pPr>
                    </w:p>
                  </w:txbxContent>
                </v:textbox>
              </v:shape>
            </w:pict>
          </mc:Fallback>
        </mc:AlternateContent>
      </w:r>
    </w:p>
    <w:p w14:paraId="7DFD8A20" w14:textId="77777777" w:rsidR="00CF705C" w:rsidRDefault="00CF705C" w:rsidP="00CF705C"/>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9923"/>
      </w:tblGrid>
      <w:tr w:rsidR="00CF705C" w:rsidRPr="00710F35" w14:paraId="7DFD8A23" w14:textId="77777777" w:rsidTr="00191ACE">
        <w:trPr>
          <w:trHeight w:val="82"/>
        </w:trPr>
        <w:tc>
          <w:tcPr>
            <w:tcW w:w="425" w:type="dxa"/>
            <w:tcBorders>
              <w:bottom w:val="single" w:sz="4" w:space="0" w:color="FFFF99"/>
              <w:right w:val="single" w:sz="4" w:space="0" w:color="FFFF99"/>
            </w:tcBorders>
            <w:shd w:val="clear" w:color="auto" w:fill="FFFF99"/>
            <w:vAlign w:val="center"/>
          </w:tcPr>
          <w:p w14:paraId="7DFD8A21" w14:textId="77777777" w:rsidR="00CF705C" w:rsidRPr="00191ACE" w:rsidRDefault="00CF705C" w:rsidP="005C6856">
            <w:pPr>
              <w:jc w:val="center"/>
              <w:rPr>
                <w:rFonts w:ascii="HGS創英角ｺﾞｼｯｸUB" w:eastAsia="HGS創英角ｺﾞｼｯｸUB" w:hAnsi="HGS創英角ｺﾞｼｯｸUB"/>
                <w:sz w:val="24"/>
              </w:rPr>
            </w:pPr>
            <w:r w:rsidRPr="00191ACE">
              <w:rPr>
                <w:rFonts w:ascii="HGS創英角ｺﾞｼｯｸUB" w:eastAsia="HGS創英角ｺﾞｼｯｸUB" w:hAnsi="HGS創英角ｺﾞｼｯｸUB" w:hint="eastAsia"/>
                <w:sz w:val="24"/>
              </w:rPr>
              <w:t>□</w:t>
            </w:r>
          </w:p>
        </w:tc>
        <w:tc>
          <w:tcPr>
            <w:tcW w:w="9923" w:type="dxa"/>
            <w:tcBorders>
              <w:left w:val="single" w:sz="4" w:space="0" w:color="FFFF99"/>
            </w:tcBorders>
            <w:shd w:val="clear" w:color="auto" w:fill="FFFF99"/>
            <w:vAlign w:val="center"/>
          </w:tcPr>
          <w:p w14:paraId="7DFD8A22" w14:textId="77777777" w:rsidR="00CF705C" w:rsidRPr="00710F35" w:rsidRDefault="00CF705C">
            <w:pPr>
              <w:spacing w:line="240" w:lineRule="exact"/>
              <w:ind w:left="305" w:hangingChars="127" w:hanging="305"/>
              <w:rPr>
                <w:rFonts w:ascii="HGS創英角ｺﾞｼｯｸUB" w:eastAsia="HGS創英角ｺﾞｼｯｸUB" w:hAnsi="ＭＳ ゴシック" w:cs="ＭＳ 明朝"/>
                <w:color w:val="000000"/>
                <w:kern w:val="0"/>
                <w:sz w:val="22"/>
                <w:szCs w:val="22"/>
              </w:rPr>
            </w:pPr>
            <w:r w:rsidRPr="00710F35">
              <w:rPr>
                <w:rFonts w:ascii="HGS創英角ｺﾞｼｯｸUB" w:eastAsia="HGS創英角ｺﾞｼｯｸUB" w:hAnsi="ＭＳ ゴシック" w:hint="eastAsia"/>
                <w:sz w:val="24"/>
              </w:rPr>
              <w:t>①</w:t>
            </w:r>
            <w:r w:rsidRPr="00710F35">
              <w:rPr>
                <w:rFonts w:ascii="HGS創英角ｺﾞｼｯｸUB" w:eastAsia="HGS創英角ｺﾞｼｯｸUB" w:hAnsi="ＭＳ Ｐゴシック" w:hint="eastAsia"/>
                <w:sz w:val="22"/>
                <w:szCs w:val="22"/>
              </w:rPr>
              <w:t>フラット３５（借換融資）の場合で、建築確認日が昭和</w:t>
            </w:r>
            <w:r w:rsidRPr="00710F35">
              <w:rPr>
                <w:rFonts w:ascii="HGS創英角ｺﾞｼｯｸUB" w:eastAsia="HGS創英角ｺﾞｼｯｸUB" w:hAnsi="ＭＳ Ｐゴシック"/>
                <w:sz w:val="22"/>
                <w:szCs w:val="22"/>
              </w:rPr>
              <w:t>56年6月1日以後（</w:t>
            </w:r>
            <w:r w:rsidR="006A5976">
              <w:rPr>
                <w:rFonts w:ascii="HGS創英角ｺﾞｼｯｸUB" w:eastAsia="HGS創英角ｺﾞｼｯｸUB" w:hAnsi="ＭＳ Ｐゴシック" w:hint="eastAsia"/>
                <w:sz w:val="22"/>
                <w:szCs w:val="22"/>
              </w:rPr>
              <w:t>不明である場合は</w:t>
            </w:r>
            <w:r w:rsidRPr="00710F35">
              <w:rPr>
                <w:rFonts w:ascii="HGS創英角ｺﾞｼｯｸUB" w:eastAsia="HGS創英角ｺﾞｼｯｸUB" w:hAnsi="ＭＳ Ｐゴシック"/>
                <w:sz w:val="22"/>
                <w:szCs w:val="22"/>
              </w:rPr>
              <w:t>表示登記の日付が昭和58年4月1日以後）</w:t>
            </w:r>
            <w:r w:rsidR="00DB16FC" w:rsidRPr="00710F35">
              <w:rPr>
                <w:rFonts w:ascii="HGS創英角ｺﾞｼｯｸUB" w:eastAsia="HGS創英角ｺﾞｼｯｸUB" w:hAnsi="ＭＳ Ｐゴシック" w:hint="eastAsia"/>
                <w:sz w:val="22"/>
                <w:szCs w:val="22"/>
              </w:rPr>
              <w:t>のとき</w:t>
            </w:r>
          </w:p>
        </w:tc>
      </w:tr>
      <w:tr w:rsidR="00CF705C" w:rsidRPr="00710F35" w14:paraId="7DFD8A27" w14:textId="77777777" w:rsidTr="00191ACE">
        <w:trPr>
          <w:trHeight w:val="407"/>
        </w:trPr>
        <w:tc>
          <w:tcPr>
            <w:tcW w:w="425" w:type="dxa"/>
            <w:tcBorders>
              <w:top w:val="single" w:sz="4" w:space="0" w:color="FFFF99"/>
              <w:bottom w:val="single" w:sz="4" w:space="0" w:color="auto"/>
            </w:tcBorders>
            <w:shd w:val="clear" w:color="auto" w:fill="FFFF99"/>
          </w:tcPr>
          <w:p w14:paraId="7DFD8A24" w14:textId="77777777" w:rsidR="00CF705C" w:rsidRPr="00710F35" w:rsidRDefault="00CF705C" w:rsidP="005C6856">
            <w:pPr>
              <w:ind w:firstLine="72"/>
              <w:rPr>
                <w:rFonts w:ascii="ＭＳ 明朝" w:hAnsi="ＭＳ 明朝"/>
                <w:szCs w:val="21"/>
              </w:rPr>
            </w:pPr>
          </w:p>
        </w:tc>
        <w:tc>
          <w:tcPr>
            <w:tcW w:w="9923" w:type="dxa"/>
            <w:tcBorders>
              <w:bottom w:val="single" w:sz="4" w:space="0" w:color="auto"/>
            </w:tcBorders>
            <w:shd w:val="clear" w:color="auto" w:fill="auto"/>
            <w:vAlign w:val="center"/>
          </w:tcPr>
          <w:p w14:paraId="7DFD8A25" w14:textId="77777777" w:rsidR="00CF705C" w:rsidRPr="00191ACE" w:rsidRDefault="00CF705C" w:rsidP="00710F35">
            <w:pPr>
              <w:spacing w:line="220" w:lineRule="exact"/>
              <w:rPr>
                <w:rFonts w:ascii="ＭＳ Ｐ明朝" w:eastAsia="ＭＳ Ｐ明朝" w:hAnsi="ＭＳ Ｐ明朝"/>
                <w:spacing w:val="-4"/>
                <w:sz w:val="18"/>
                <w:szCs w:val="20"/>
              </w:rPr>
            </w:pPr>
            <w:r w:rsidRPr="00191ACE">
              <w:rPr>
                <w:rFonts w:ascii="ＭＳ Ｐ明朝" w:eastAsia="ＭＳ Ｐ明朝" w:hAnsi="ＭＳ Ｐ明朝" w:hint="eastAsia"/>
                <w:spacing w:val="-4"/>
                <w:sz w:val="18"/>
                <w:szCs w:val="20"/>
              </w:rPr>
              <w:t>フラット３５（借換融資）の場合で、建築確認日が昭和</w:t>
            </w:r>
            <w:r w:rsidRPr="00191ACE">
              <w:rPr>
                <w:rFonts w:ascii="ＭＳ Ｐ明朝" w:eastAsia="ＭＳ Ｐ明朝" w:hAnsi="ＭＳ Ｐ明朝"/>
                <w:spacing w:val="-4"/>
                <w:sz w:val="18"/>
                <w:szCs w:val="20"/>
              </w:rPr>
              <w:t>56年6月1日以後</w:t>
            </w:r>
            <w:r w:rsidRPr="00191ACE">
              <w:rPr>
                <w:rFonts w:ascii="ＭＳ Ｐ明朝" w:eastAsia="ＭＳ Ｐ明朝" w:hAnsi="ＭＳ Ｐ明朝" w:hint="eastAsia"/>
                <w:spacing w:val="-4"/>
                <w:sz w:val="18"/>
                <w:szCs w:val="20"/>
              </w:rPr>
              <w:t>（</w:t>
            </w:r>
            <w:r w:rsidR="006A5976">
              <w:rPr>
                <w:rFonts w:ascii="ＭＳ Ｐ明朝" w:eastAsia="ＭＳ Ｐ明朝" w:hAnsi="ＭＳ Ｐ明朝" w:hint="eastAsia"/>
                <w:spacing w:val="-4"/>
                <w:sz w:val="18"/>
                <w:szCs w:val="20"/>
              </w:rPr>
              <w:t>不明である場合は</w:t>
            </w:r>
            <w:r w:rsidRPr="00191ACE">
              <w:rPr>
                <w:rFonts w:ascii="ＭＳ Ｐ明朝" w:eastAsia="ＭＳ Ｐ明朝" w:hAnsi="ＭＳ Ｐ明朝" w:hint="eastAsia"/>
                <w:spacing w:val="-4"/>
                <w:sz w:val="18"/>
                <w:szCs w:val="20"/>
              </w:rPr>
              <w:t>表示登記の日付が昭和</w:t>
            </w:r>
            <w:r w:rsidRPr="00191ACE">
              <w:rPr>
                <w:rFonts w:ascii="ＭＳ Ｐ明朝" w:eastAsia="ＭＳ Ｐ明朝" w:hAnsi="ＭＳ Ｐ明朝"/>
                <w:spacing w:val="-4"/>
                <w:sz w:val="18"/>
                <w:szCs w:val="20"/>
              </w:rPr>
              <w:t>58年4月1日以後</w:t>
            </w:r>
            <w:r w:rsidR="00DB16FC" w:rsidRPr="00191ACE">
              <w:rPr>
                <w:rFonts w:ascii="ＭＳ Ｐ明朝" w:eastAsia="ＭＳ Ｐ明朝" w:hAnsi="ＭＳ Ｐ明朝" w:hint="eastAsia"/>
                <w:spacing w:val="-4"/>
                <w:sz w:val="18"/>
                <w:szCs w:val="20"/>
              </w:rPr>
              <w:t>）のときは、適合証明手続</w:t>
            </w:r>
            <w:r w:rsidRPr="00191ACE">
              <w:rPr>
                <w:rFonts w:ascii="ＭＳ Ｐ明朝" w:eastAsia="ＭＳ Ｐ明朝" w:hAnsi="ＭＳ Ｐ明朝" w:hint="eastAsia"/>
                <w:spacing w:val="-4"/>
                <w:sz w:val="18"/>
                <w:szCs w:val="20"/>
              </w:rPr>
              <w:t>は不要です。</w:t>
            </w:r>
          </w:p>
          <w:p w14:paraId="7DFD8A26" w14:textId="77777777" w:rsidR="00CF705C" w:rsidRPr="00191ACE" w:rsidRDefault="00CF705C" w:rsidP="00710F35">
            <w:pPr>
              <w:spacing w:line="220" w:lineRule="exact"/>
              <w:ind w:firstLine="74"/>
              <w:rPr>
                <w:rFonts w:ascii="ＭＳ Ｐ明朝" w:eastAsia="ＭＳ Ｐ明朝" w:hAnsi="ＭＳ Ｐ明朝"/>
                <w:sz w:val="18"/>
                <w:szCs w:val="20"/>
              </w:rPr>
            </w:pPr>
            <w:r w:rsidRPr="00191ACE">
              <w:rPr>
                <w:rFonts w:ascii="ＭＳ Ｐ明朝" w:eastAsia="ＭＳ Ｐ明朝" w:hAnsi="ＭＳ Ｐ明朝" w:hint="eastAsia"/>
                <w:sz w:val="18"/>
                <w:szCs w:val="20"/>
              </w:rPr>
              <w:t>「【フラット３５】借換対象住宅に関する確認書」を</w:t>
            </w:r>
            <w:r w:rsidR="006E5DC1" w:rsidRPr="00191ACE">
              <w:rPr>
                <w:rFonts w:ascii="ＭＳ Ｐ明朝" w:eastAsia="ＭＳ Ｐ明朝" w:hAnsi="ＭＳ Ｐ明朝" w:hint="eastAsia"/>
                <w:sz w:val="18"/>
                <w:szCs w:val="20"/>
              </w:rPr>
              <w:t>借入</w:t>
            </w:r>
            <w:r w:rsidRPr="00191ACE">
              <w:rPr>
                <w:rFonts w:ascii="ＭＳ Ｐ明朝" w:eastAsia="ＭＳ Ｐ明朝" w:hAnsi="ＭＳ Ｐ明朝" w:hint="eastAsia"/>
                <w:sz w:val="18"/>
                <w:szCs w:val="20"/>
              </w:rPr>
              <w:t>申込者が作成して、金融機関へ提出するよう伝えてください。</w:t>
            </w:r>
          </w:p>
        </w:tc>
      </w:tr>
      <w:tr w:rsidR="00B519BD" w:rsidRPr="00710F35" w14:paraId="7DFD8A2A" w14:textId="77777777" w:rsidTr="00191ACE">
        <w:trPr>
          <w:trHeight w:val="318"/>
        </w:trPr>
        <w:tc>
          <w:tcPr>
            <w:tcW w:w="425" w:type="dxa"/>
            <w:tcBorders>
              <w:top w:val="single" w:sz="4" w:space="0" w:color="auto"/>
              <w:bottom w:val="single" w:sz="4" w:space="0" w:color="FFFF99"/>
              <w:right w:val="single" w:sz="4" w:space="0" w:color="FFFFFF" w:themeColor="background1"/>
            </w:tcBorders>
            <w:shd w:val="clear" w:color="auto" w:fill="FFFF99"/>
            <w:vAlign w:val="center"/>
          </w:tcPr>
          <w:p w14:paraId="7DFD8A28" w14:textId="77777777" w:rsidR="00B519BD" w:rsidRPr="00710F35" w:rsidRDefault="00B519BD" w:rsidP="00191ACE">
            <w:pPr>
              <w:pStyle w:val="a8"/>
              <w:spacing w:line="240" w:lineRule="exact"/>
              <w:ind w:leftChars="0" w:left="0"/>
              <w:jc w:val="center"/>
              <w:rPr>
                <w:rFonts w:ascii="ＭＳ Ｐ明朝" w:eastAsia="ＭＳ Ｐ明朝" w:hAnsi="ＭＳ Ｐ明朝" w:cs="ＭＳ 明朝"/>
                <w:noProof/>
                <w:color w:val="000000"/>
                <w:kern w:val="0"/>
                <w:sz w:val="18"/>
                <w:szCs w:val="18"/>
              </w:rPr>
            </w:pPr>
            <w:r w:rsidRPr="00191ACE">
              <w:rPr>
                <w:rFonts w:ascii="HGS創英角ｺﾞｼｯｸUB" w:eastAsia="HGS創英角ｺﾞｼｯｸUB" w:hAnsi="HGS創英角ｺﾞｼｯｸUB" w:hint="eastAsia"/>
                <w:sz w:val="24"/>
              </w:rPr>
              <w:t>□</w:t>
            </w:r>
          </w:p>
        </w:tc>
        <w:tc>
          <w:tcPr>
            <w:tcW w:w="9923" w:type="dxa"/>
            <w:tcBorders>
              <w:top w:val="single" w:sz="4" w:space="0" w:color="auto"/>
              <w:left w:val="single" w:sz="4" w:space="0" w:color="FFFFFF" w:themeColor="background1"/>
              <w:bottom w:val="single" w:sz="4" w:space="0" w:color="FFFF99"/>
            </w:tcBorders>
            <w:shd w:val="clear" w:color="auto" w:fill="FFFF99"/>
            <w:vAlign w:val="center"/>
          </w:tcPr>
          <w:p w14:paraId="7DFD8A29" w14:textId="77777777" w:rsidR="00B519BD" w:rsidRPr="007A44EA" w:rsidRDefault="00B519BD" w:rsidP="00191ACE">
            <w:pPr>
              <w:pStyle w:val="a8"/>
              <w:spacing w:line="240" w:lineRule="exact"/>
              <w:ind w:leftChars="18" w:left="38"/>
              <w:rPr>
                <w:rFonts w:ascii="ＭＳ Ｐ明朝" w:eastAsia="ＭＳ Ｐ明朝" w:hAnsi="ＭＳ Ｐ明朝" w:cs="ＭＳ 明朝"/>
                <w:noProof/>
                <w:color w:val="000000"/>
                <w:kern w:val="0"/>
                <w:sz w:val="18"/>
                <w:szCs w:val="18"/>
              </w:rPr>
            </w:pPr>
            <w:r w:rsidRPr="007A44EA">
              <w:rPr>
                <w:rFonts w:ascii="HGS創英角ｺﾞｼｯｸUB" w:eastAsia="HGS創英角ｺﾞｼｯｸUB" w:hAnsi="ＭＳ ゴシック" w:cs="ＭＳ 明朝" w:hint="eastAsia"/>
                <w:color w:val="000000"/>
                <w:kern w:val="0"/>
                <w:sz w:val="22"/>
                <w:szCs w:val="22"/>
              </w:rPr>
              <w:t>②</w:t>
            </w:r>
            <w:r w:rsidRPr="00E805EA">
              <w:rPr>
                <w:rFonts w:ascii="HGS創英角ｺﾞｼｯｸUB" w:eastAsia="HGS創英角ｺﾞｼｯｸUB" w:hAnsi="ＭＳ ゴシック" w:cs="ＭＳ 明朝" w:hint="eastAsia"/>
                <w:color w:val="000000"/>
                <w:kern w:val="0"/>
                <w:sz w:val="22"/>
                <w:szCs w:val="22"/>
              </w:rPr>
              <w:t>次のアからエまでのいずれかに該当する中古住宅</w:t>
            </w:r>
            <w:r w:rsidR="007127C6" w:rsidRPr="00E805EA">
              <w:rPr>
                <w:rFonts w:ascii="HGS創英角ｺﾞｼｯｸUB" w:eastAsia="HGS創英角ｺﾞｼｯｸUB" w:hAnsi="ＭＳ ゴシック" w:cs="ＭＳ 明朝" w:hint="eastAsia"/>
                <w:color w:val="000000"/>
                <w:kern w:val="0"/>
                <w:sz w:val="22"/>
                <w:szCs w:val="22"/>
              </w:rPr>
              <w:t>の場合（マニュアルP.序-9～参照）</w:t>
            </w:r>
          </w:p>
        </w:tc>
      </w:tr>
      <w:tr w:rsidR="00B519BD" w:rsidRPr="00710F35" w14:paraId="7DFD8A32" w14:textId="77777777" w:rsidTr="00191ACE">
        <w:trPr>
          <w:trHeight w:val="548"/>
        </w:trPr>
        <w:tc>
          <w:tcPr>
            <w:tcW w:w="425" w:type="dxa"/>
            <w:tcBorders>
              <w:top w:val="single" w:sz="4" w:space="0" w:color="FFFF99"/>
            </w:tcBorders>
            <w:shd w:val="clear" w:color="auto" w:fill="FFFF99"/>
          </w:tcPr>
          <w:p w14:paraId="7DFD8A2B" w14:textId="77777777" w:rsidR="00B519BD" w:rsidRPr="00710F35" w:rsidRDefault="00B519BD" w:rsidP="00B519BD">
            <w:pPr>
              <w:ind w:firstLine="72"/>
              <w:rPr>
                <w:rFonts w:ascii="ＭＳ 明朝" w:hAnsi="ＭＳ 明朝"/>
                <w:szCs w:val="21"/>
              </w:rPr>
            </w:pPr>
          </w:p>
        </w:tc>
        <w:tc>
          <w:tcPr>
            <w:tcW w:w="9923" w:type="dxa"/>
            <w:shd w:val="clear" w:color="auto" w:fill="auto"/>
            <w:vAlign w:val="center"/>
          </w:tcPr>
          <w:p w14:paraId="7DFD8A2C" w14:textId="77777777" w:rsidR="00B519BD" w:rsidRPr="00E805EA" w:rsidRDefault="00B519BD" w:rsidP="00B519BD">
            <w:pPr>
              <w:spacing w:line="220" w:lineRule="exact"/>
              <w:rPr>
                <w:rFonts w:ascii="ＭＳ Ｐ明朝" w:eastAsia="ＭＳ Ｐ明朝" w:hAnsi="ＭＳ Ｐ明朝" w:cs="ＭＳ 明朝"/>
                <w:noProof/>
                <w:color w:val="000000"/>
                <w:kern w:val="0"/>
                <w:sz w:val="18"/>
                <w:szCs w:val="20"/>
              </w:rPr>
            </w:pPr>
            <w:r w:rsidRPr="00E805EA">
              <w:rPr>
                <w:rFonts w:ascii="ＭＳ Ｐ明朝" w:eastAsia="ＭＳ Ｐ明朝" w:hAnsi="ＭＳ Ｐ明朝" w:cs="ＭＳ 明朝" w:hint="eastAsia"/>
                <w:noProof/>
                <w:color w:val="000000"/>
                <w:kern w:val="0"/>
                <w:sz w:val="18"/>
                <w:szCs w:val="20"/>
              </w:rPr>
              <w:t>次のアからエまでのいずれかに該当する中古住宅は、それぞれ対応する</w:t>
            </w:r>
            <w:r w:rsidRPr="00E805EA">
              <w:rPr>
                <w:rFonts w:ascii="ＭＳ Ｐ明朝" w:eastAsia="ＭＳ Ｐ明朝" w:hAnsi="ＭＳ Ｐ明朝" w:cs="ＭＳ 明朝"/>
                <w:noProof/>
                <w:color w:val="000000"/>
                <w:kern w:val="0"/>
                <w:sz w:val="18"/>
                <w:szCs w:val="20"/>
              </w:rPr>
              <w:t>「【フラット３５】中古住宅に関する確認書」に</w:t>
            </w:r>
            <w:r w:rsidRPr="00E805EA">
              <w:rPr>
                <w:rFonts w:ascii="ＭＳ Ｐ明朝" w:eastAsia="ＭＳ Ｐ明朝" w:hAnsi="ＭＳ Ｐ明朝" w:cs="ＭＳ 明朝" w:hint="eastAsia"/>
                <w:noProof/>
                <w:color w:val="000000"/>
                <w:kern w:val="0"/>
                <w:sz w:val="18"/>
                <w:szCs w:val="20"/>
              </w:rPr>
              <w:t>借入申込</w:t>
            </w:r>
            <w:r w:rsidRPr="00E805EA">
              <w:rPr>
                <w:rFonts w:ascii="ＭＳ Ｐ明朝" w:eastAsia="ＭＳ Ｐ明朝" w:hAnsi="ＭＳ Ｐ明朝" w:cs="ＭＳ 明朝"/>
                <w:noProof/>
                <w:color w:val="000000"/>
                <w:kern w:val="0"/>
                <w:sz w:val="18"/>
                <w:szCs w:val="20"/>
              </w:rPr>
              <w:t>者が必要事項を記載したものを金融機関に提出することにより、中古住宅の適合証明手続は不要となります。</w:t>
            </w:r>
          </w:p>
          <w:p w14:paraId="7DFD8A2D" w14:textId="77777777" w:rsidR="00B519BD" w:rsidRPr="00E805EA" w:rsidRDefault="00B519BD" w:rsidP="00191ACE">
            <w:pPr>
              <w:spacing w:line="220" w:lineRule="exact"/>
              <w:ind w:leftChars="100" w:left="390" w:hangingChars="100" w:hanging="180"/>
              <w:rPr>
                <w:rFonts w:ascii="ＭＳ Ｐ明朝" w:eastAsia="ＭＳ Ｐ明朝" w:hAnsi="ＭＳ Ｐ明朝" w:cs="ＭＳ 明朝"/>
                <w:noProof/>
                <w:color w:val="000000"/>
                <w:kern w:val="0"/>
                <w:sz w:val="18"/>
                <w:szCs w:val="20"/>
              </w:rPr>
            </w:pPr>
            <w:r w:rsidRPr="00E805EA">
              <w:rPr>
                <w:rFonts w:ascii="ＭＳ Ｐ明朝" w:eastAsia="ＭＳ Ｐ明朝" w:hAnsi="ＭＳ Ｐ明朝" w:cs="ＭＳ 明朝" w:hint="eastAsia"/>
                <w:noProof/>
                <w:color w:val="000000"/>
                <w:kern w:val="0"/>
                <w:sz w:val="18"/>
                <w:szCs w:val="20"/>
              </w:rPr>
              <w:t>ア　築年数</w:t>
            </w:r>
            <w:r w:rsidRPr="00E805EA">
              <w:rPr>
                <w:rFonts w:ascii="ＭＳ Ｐ明朝" w:eastAsia="ＭＳ Ｐ明朝" w:hAnsi="ＭＳ Ｐ明朝" w:cs="ＭＳ 明朝"/>
                <w:noProof/>
                <w:color w:val="000000"/>
                <w:kern w:val="0"/>
                <w:sz w:val="18"/>
                <w:szCs w:val="20"/>
              </w:rPr>
              <w:t>20年以内</w:t>
            </w:r>
            <w:r w:rsidRPr="00E805EA">
              <w:rPr>
                <w:rFonts w:ascii="ＭＳ Ｐ明朝" w:eastAsia="ＭＳ Ｐ明朝" w:hAnsi="ＭＳ Ｐ明朝" w:cs="ＭＳ 明朝" w:hint="eastAsia"/>
                <w:noProof/>
                <w:color w:val="000000"/>
                <w:kern w:val="0"/>
                <w:sz w:val="18"/>
                <w:szCs w:val="20"/>
              </w:rPr>
              <w:t>の中古住宅で、新築時に長期優良住宅建築等計画</w:t>
            </w:r>
            <w:r w:rsidR="00A61EFA" w:rsidRPr="00E805EA">
              <w:rPr>
                <w:rFonts w:ascii="ＭＳ Ｐ明朝" w:eastAsia="ＭＳ Ｐ明朝" w:hAnsi="ＭＳ Ｐ明朝" w:cs="ＭＳ 明朝" w:hint="eastAsia"/>
                <w:noProof/>
                <w:color w:val="000000"/>
                <w:kern w:val="0"/>
                <w:sz w:val="18"/>
                <w:szCs w:val="20"/>
              </w:rPr>
              <w:t>について</w:t>
            </w:r>
            <w:r w:rsidRPr="00E805EA">
              <w:rPr>
                <w:rFonts w:ascii="ＭＳ Ｐ明朝" w:eastAsia="ＭＳ Ｐ明朝" w:hAnsi="ＭＳ Ｐ明朝" w:cs="ＭＳ 明朝" w:hint="eastAsia"/>
                <w:noProof/>
                <w:color w:val="000000"/>
                <w:kern w:val="0"/>
                <w:sz w:val="18"/>
                <w:szCs w:val="20"/>
              </w:rPr>
              <w:t>認定を受けている住宅</w:t>
            </w:r>
          </w:p>
          <w:p w14:paraId="7DFD8A2E" w14:textId="77777777" w:rsidR="00461AF4" w:rsidRPr="00E805EA" w:rsidRDefault="00461AF4" w:rsidP="00191ACE">
            <w:pPr>
              <w:spacing w:line="220" w:lineRule="exact"/>
              <w:ind w:leftChars="100" w:left="390" w:hangingChars="100" w:hanging="180"/>
              <w:rPr>
                <w:rFonts w:ascii="ＭＳ Ｐ明朝" w:eastAsia="ＭＳ Ｐ明朝" w:hAnsi="ＭＳ Ｐ明朝" w:cs="ＭＳ 明朝"/>
                <w:noProof/>
                <w:color w:val="000000"/>
                <w:kern w:val="0"/>
                <w:sz w:val="18"/>
                <w:szCs w:val="20"/>
              </w:rPr>
            </w:pPr>
            <w:r w:rsidRPr="00E805EA">
              <w:rPr>
                <w:rFonts w:ascii="ＭＳ Ｐ明朝" w:eastAsia="ＭＳ Ｐ明朝" w:hAnsi="ＭＳ Ｐ明朝" w:cs="ＭＳ 明朝" w:hint="eastAsia"/>
                <w:noProof/>
                <w:color w:val="000000"/>
                <w:kern w:val="0"/>
                <w:sz w:val="18"/>
                <w:szCs w:val="20"/>
              </w:rPr>
              <w:t xml:space="preserve">　　※令和元年９月</w:t>
            </w:r>
            <w:r w:rsidRPr="00E805EA">
              <w:rPr>
                <w:rFonts w:ascii="ＭＳ Ｐ明朝" w:eastAsia="ＭＳ Ｐ明朝" w:hAnsi="ＭＳ Ｐ明朝" w:cs="ＭＳ 明朝"/>
                <w:noProof/>
                <w:color w:val="000000"/>
                <w:kern w:val="0"/>
                <w:sz w:val="18"/>
                <w:szCs w:val="20"/>
              </w:rPr>
              <w:t>30</w:t>
            </w:r>
            <w:r w:rsidRPr="00E805EA">
              <w:rPr>
                <w:rFonts w:ascii="ＭＳ Ｐ明朝" w:eastAsia="ＭＳ Ｐ明朝" w:hAnsi="ＭＳ Ｐ明朝" w:cs="ＭＳ 明朝" w:hint="eastAsia"/>
                <w:noProof/>
                <w:color w:val="000000"/>
                <w:kern w:val="0"/>
                <w:sz w:val="18"/>
                <w:szCs w:val="20"/>
              </w:rPr>
              <w:t>日以前の借入申込受理分は「築年数20年以内」を「築年数10年以内」に読み替えて適用します。</w:t>
            </w:r>
          </w:p>
          <w:p w14:paraId="7DFD8A2F" w14:textId="77777777" w:rsidR="00B519BD" w:rsidRPr="00E805EA" w:rsidRDefault="00B519BD" w:rsidP="0042277E">
            <w:pPr>
              <w:spacing w:line="220" w:lineRule="exact"/>
              <w:ind w:leftChars="100" w:left="390" w:hangingChars="100" w:hanging="180"/>
              <w:rPr>
                <w:rFonts w:ascii="ＭＳ Ｐ明朝" w:eastAsia="ＭＳ Ｐ明朝" w:hAnsi="ＭＳ Ｐ明朝" w:cs="ＭＳ 明朝"/>
                <w:noProof/>
                <w:color w:val="000000"/>
                <w:kern w:val="0"/>
                <w:sz w:val="18"/>
                <w:szCs w:val="20"/>
              </w:rPr>
            </w:pPr>
            <w:r w:rsidRPr="00E805EA">
              <w:rPr>
                <w:rFonts w:ascii="ＭＳ Ｐ明朝" w:eastAsia="ＭＳ Ｐ明朝" w:hAnsi="ＭＳ Ｐ明朝" w:cs="ＭＳ 明朝" w:hint="eastAsia"/>
                <w:noProof/>
                <w:color w:val="000000"/>
                <w:kern w:val="0"/>
                <w:sz w:val="18"/>
                <w:szCs w:val="20"/>
              </w:rPr>
              <w:t xml:space="preserve">イ　</w:t>
            </w:r>
            <w:r w:rsidRPr="00721D88">
              <w:rPr>
                <w:rFonts w:ascii="ＭＳ Ｐ明朝" w:eastAsia="ＭＳ Ｐ明朝" w:hAnsi="ＭＳ Ｐ明朝" w:cs="ＭＳ 明朝" w:hint="eastAsia"/>
                <w:noProof/>
                <w:color w:val="000000"/>
                <w:kern w:val="0"/>
                <w:sz w:val="18"/>
                <w:szCs w:val="20"/>
              </w:rPr>
              <w:t>安心</w:t>
            </w:r>
            <w:r w:rsidRPr="00721D88">
              <w:rPr>
                <w:rFonts w:ascii="ＭＳ Ｐ明朝" w:eastAsia="ＭＳ Ｐ明朝" w:hAnsi="ＭＳ Ｐ明朝" w:cs="ＭＳ 明朝"/>
                <w:noProof/>
                <w:color w:val="000000"/>
                <w:kern w:val="0"/>
                <w:sz w:val="18"/>
                <w:szCs w:val="20"/>
              </w:rPr>
              <w:t>R住宅である中古住宅で</w:t>
            </w:r>
            <w:r w:rsidRPr="00721D88">
              <w:rPr>
                <w:rFonts w:ascii="ＭＳ Ｐ明朝" w:eastAsia="ＭＳ Ｐ明朝" w:hAnsi="ＭＳ Ｐ明朝" w:cs="ＭＳ 明朝" w:hint="eastAsia"/>
                <w:noProof/>
                <w:color w:val="000000"/>
                <w:kern w:val="0"/>
                <w:sz w:val="18"/>
                <w:szCs w:val="20"/>
              </w:rPr>
              <w:t>、</w:t>
            </w:r>
            <w:r w:rsidR="00A61EFA" w:rsidRPr="00721D88">
              <w:rPr>
                <w:rFonts w:ascii="ＭＳ Ｐ明朝" w:eastAsia="ＭＳ Ｐ明朝" w:hAnsi="ＭＳ Ｐ明朝" w:cs="ＭＳ 明朝" w:hint="eastAsia"/>
                <w:noProof/>
                <w:color w:val="000000"/>
                <w:kern w:val="0"/>
                <w:sz w:val="18"/>
                <w:szCs w:val="20"/>
              </w:rPr>
              <w:t>新築時にフラット３５を利用している住宅</w:t>
            </w:r>
            <w:r w:rsidR="0069667F" w:rsidRPr="00721D88">
              <w:rPr>
                <w:rFonts w:ascii="ＭＳ Ｐ明朝" w:eastAsia="ＭＳ Ｐ明朝" w:hAnsi="ＭＳ Ｐ明朝" w:cs="ＭＳ 明朝" w:hint="eastAsia"/>
                <w:noProof/>
                <w:color w:val="000000"/>
                <w:kern w:val="0"/>
                <w:sz w:val="18"/>
                <w:szCs w:val="20"/>
              </w:rPr>
              <w:t>（令和元年</w:t>
            </w:r>
            <w:r w:rsidR="0069667F" w:rsidRPr="00721D88">
              <w:rPr>
                <w:rFonts w:ascii="ＭＳ Ｐ明朝" w:eastAsia="ＭＳ Ｐ明朝" w:hAnsi="ＭＳ Ｐ明朝" w:cs="ＭＳ 明朝"/>
                <w:noProof/>
                <w:color w:val="000000"/>
                <w:kern w:val="0"/>
                <w:sz w:val="18"/>
                <w:szCs w:val="20"/>
              </w:rPr>
              <w:t>10月１日以後の借入申込受理分から適用）</w:t>
            </w:r>
          </w:p>
          <w:p w14:paraId="7DFD8A30" w14:textId="77777777" w:rsidR="00B519BD" w:rsidRPr="00E805EA" w:rsidRDefault="00B519BD" w:rsidP="00191ACE">
            <w:pPr>
              <w:spacing w:line="220" w:lineRule="exact"/>
              <w:ind w:leftChars="100" w:left="390" w:hangingChars="100" w:hanging="180"/>
              <w:rPr>
                <w:rFonts w:ascii="ＭＳ Ｐ明朝" w:eastAsia="ＭＳ Ｐ明朝" w:hAnsi="ＭＳ Ｐ明朝" w:cs="ＭＳ 明朝"/>
                <w:noProof/>
                <w:color w:val="000000"/>
                <w:kern w:val="0"/>
                <w:sz w:val="18"/>
                <w:szCs w:val="20"/>
              </w:rPr>
            </w:pPr>
            <w:r w:rsidRPr="00E805EA">
              <w:rPr>
                <w:rFonts w:ascii="ＭＳ Ｐ明朝" w:eastAsia="ＭＳ Ｐ明朝" w:hAnsi="ＭＳ Ｐ明朝" w:cs="ＭＳ 明朝" w:hint="eastAsia"/>
                <w:noProof/>
                <w:color w:val="000000"/>
                <w:kern w:val="0"/>
                <w:sz w:val="18"/>
                <w:szCs w:val="20"/>
              </w:rPr>
              <w:t>ウ　築年数</w:t>
            </w:r>
            <w:r w:rsidRPr="00E805EA">
              <w:rPr>
                <w:rFonts w:ascii="ＭＳ Ｐ明朝" w:eastAsia="ＭＳ Ｐ明朝" w:hAnsi="ＭＳ Ｐ明朝" w:cs="ＭＳ 明朝"/>
                <w:noProof/>
                <w:color w:val="000000"/>
                <w:kern w:val="0"/>
                <w:sz w:val="18"/>
                <w:szCs w:val="20"/>
              </w:rPr>
              <w:t>10年以内の中古住宅で</w:t>
            </w:r>
            <w:r w:rsidR="00A61EFA" w:rsidRPr="00E805EA">
              <w:rPr>
                <w:rFonts w:ascii="ＭＳ Ｐ明朝" w:eastAsia="ＭＳ Ｐ明朝" w:hAnsi="ＭＳ Ｐ明朝" w:cs="ＭＳ 明朝" w:hint="eastAsia"/>
                <w:noProof/>
                <w:color w:val="000000"/>
                <w:kern w:val="0"/>
                <w:sz w:val="18"/>
                <w:szCs w:val="20"/>
              </w:rPr>
              <w:t>、</w:t>
            </w:r>
            <w:r w:rsidRPr="00E805EA">
              <w:rPr>
                <w:rFonts w:ascii="ＭＳ Ｐ明朝" w:eastAsia="ＭＳ Ｐ明朝" w:hAnsi="ＭＳ Ｐ明朝" w:cs="ＭＳ 明朝" w:hint="eastAsia"/>
                <w:noProof/>
                <w:color w:val="000000"/>
                <w:kern w:val="0"/>
                <w:sz w:val="18"/>
                <w:szCs w:val="20"/>
              </w:rPr>
              <w:t>新築時にフラット３５を利用している住宅</w:t>
            </w:r>
          </w:p>
          <w:p w14:paraId="7DFD8A31" w14:textId="77777777" w:rsidR="00A61EFA" w:rsidRPr="007A44EA" w:rsidRDefault="00E92BE5" w:rsidP="00191ACE">
            <w:pPr>
              <w:spacing w:line="220" w:lineRule="exact"/>
              <w:ind w:firstLineChars="100" w:firstLine="180"/>
              <w:rPr>
                <w:rFonts w:ascii="ＭＳ Ｐ明朝" w:eastAsia="ＭＳ Ｐ明朝" w:hAnsi="ＭＳ Ｐ明朝" w:cs="ＭＳ 明朝"/>
                <w:noProof/>
                <w:color w:val="000000"/>
                <w:kern w:val="0"/>
                <w:sz w:val="20"/>
                <w:szCs w:val="20"/>
              </w:rPr>
            </w:pPr>
            <w:r w:rsidRPr="00E805EA">
              <w:rPr>
                <w:rFonts w:ascii="ＭＳ Ｐ明朝" w:eastAsia="ＭＳ Ｐ明朝" w:hAnsi="ＭＳ Ｐ明朝" w:cs="ＭＳ 明朝" w:hint="eastAsia"/>
                <w:noProof/>
                <w:color w:val="000000"/>
                <w:kern w:val="0"/>
                <w:sz w:val="18"/>
                <w:szCs w:val="20"/>
              </w:rPr>
              <w:t>エ</w:t>
            </w:r>
            <w:r w:rsidR="00A61EFA" w:rsidRPr="00E805EA">
              <w:rPr>
                <w:rFonts w:ascii="ＭＳ Ｐ明朝" w:eastAsia="ＭＳ Ｐ明朝" w:hAnsi="ＭＳ Ｐ明朝" w:cs="ＭＳ 明朝" w:hint="eastAsia"/>
                <w:noProof/>
                <w:color w:val="000000"/>
                <w:kern w:val="0"/>
                <w:sz w:val="18"/>
                <w:szCs w:val="20"/>
              </w:rPr>
              <w:t xml:space="preserve">　団体登録住宅である中古住宅（令和元年10月１日以後の借入申込受理分から適用）</w:t>
            </w:r>
          </w:p>
        </w:tc>
      </w:tr>
    </w:tbl>
    <w:p w14:paraId="7DFD8A33" w14:textId="77777777" w:rsidR="00CF705C" w:rsidRDefault="00CF705C" w:rsidP="00CF705C">
      <w:pPr>
        <w:spacing w:line="240" w:lineRule="exact"/>
        <w:jc w:val="right"/>
      </w:pPr>
      <w:r w:rsidRPr="00710F35">
        <w:rPr>
          <w:rFonts w:hint="eastAsia"/>
          <w:noProof/>
        </w:rPr>
        <mc:AlternateContent>
          <mc:Choice Requires="wps">
            <w:drawing>
              <wp:anchor distT="0" distB="0" distL="114300" distR="114300" simplePos="0" relativeHeight="251658752" behindDoc="0" locked="0" layoutInCell="1" allowOverlap="1" wp14:anchorId="7DFD8A7A" wp14:editId="7DFD8A7B">
                <wp:simplePos x="0" y="0"/>
                <wp:positionH relativeFrom="column">
                  <wp:posOffset>-88900</wp:posOffset>
                </wp:positionH>
                <wp:positionV relativeFrom="paragraph">
                  <wp:posOffset>131445</wp:posOffset>
                </wp:positionV>
                <wp:extent cx="7200900" cy="25146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D8A85" w14:textId="77777777" w:rsidR="00CF705C" w:rsidRPr="00A73666" w:rsidRDefault="00CF705C">
                            <w:pPr>
                              <w:spacing w:line="340" w:lineRule="exact"/>
                              <w:rPr>
                                <w:rFonts w:ascii="HGS創英角ｺﾞｼｯｸUB" w:eastAsia="HGS創英角ｺﾞｼｯｸUB" w:hAnsi="ＭＳ ゴシック" w:cs="ＭＳ 明朝"/>
                                <w:color w:val="000000"/>
                                <w:kern w:val="0"/>
                                <w:sz w:val="28"/>
                                <w:szCs w:val="28"/>
                              </w:rPr>
                            </w:pPr>
                            <w:r w:rsidRPr="00A73666">
                              <w:rPr>
                                <w:rFonts w:ascii="HGS創英角ｺﾞｼｯｸUB" w:eastAsia="HGS創英角ｺﾞｼｯｸUB" w:hAnsi="ＭＳ ゴシック" w:cs="ＭＳ 明朝" w:hint="eastAsia"/>
                                <w:color w:val="000000"/>
                                <w:kern w:val="0"/>
                                <w:sz w:val="28"/>
                                <w:szCs w:val="28"/>
                                <w:bdr w:val="single" w:sz="4" w:space="0" w:color="auto"/>
                              </w:rPr>
                              <w:t xml:space="preserve">　</w:t>
                            </w:r>
                            <w:r w:rsidRPr="00710F35">
                              <w:rPr>
                                <w:rFonts w:ascii="HGS創英角ｺﾞｼｯｸUB" w:eastAsia="HGS創英角ｺﾞｼｯｸUB" w:hAnsi="ＭＳ ゴシック" w:cs="ＭＳ 明朝" w:hint="eastAsia"/>
                                <w:color w:val="000000"/>
                                <w:kern w:val="0"/>
                                <w:sz w:val="28"/>
                                <w:szCs w:val="28"/>
                                <w:bdr w:val="single" w:sz="4" w:space="0" w:color="auto"/>
                              </w:rPr>
                              <w:t xml:space="preserve">ＳＴＥＰ２　</w:t>
                            </w:r>
                            <w:r w:rsidRPr="00710F35">
                              <w:rPr>
                                <w:rFonts w:ascii="HGS創英角ｺﾞｼｯｸUB" w:eastAsia="HGS創英角ｺﾞｼｯｸUB" w:hAnsi="ＭＳ ゴシック" w:cs="ＭＳ 明朝" w:hint="eastAsia"/>
                                <w:color w:val="000000"/>
                                <w:kern w:val="0"/>
                                <w:sz w:val="28"/>
                                <w:szCs w:val="28"/>
                              </w:rPr>
                              <w:t xml:space="preserve">　適合証明申請前の簡易チェック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D8A7A" id="Text Box 49" o:spid="_x0000_s1027" type="#_x0000_t202" style="position:absolute;left:0;text-align:left;margin-left:-7pt;margin-top:10.35pt;width:567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" filled="f" stroked="f">
                <v:textbox inset="5.85pt,.7pt,5.85pt,.7pt">
                  <w:txbxContent>
                    <w:p w14:paraId="7DFD8A85" w14:textId="77777777" w:rsidR="00CF705C" w:rsidRPr="00A73666" w:rsidRDefault="00CF705C">
                      <w:pPr>
                        <w:spacing w:line="340" w:lineRule="exact"/>
                        <w:rPr>
                          <w:rFonts w:ascii="HGS創英角ｺﾞｼｯｸUB" w:eastAsia="HGS創英角ｺﾞｼｯｸUB" w:hAnsi="ＭＳ ゴシック" w:cs="ＭＳ 明朝"/>
                          <w:color w:val="000000"/>
                          <w:kern w:val="0"/>
                          <w:sz w:val="28"/>
                          <w:szCs w:val="28"/>
                        </w:rPr>
                      </w:pPr>
                      <w:r w:rsidRPr="00A73666">
                        <w:rPr>
                          <w:rFonts w:ascii="HGS創英角ｺﾞｼｯｸUB" w:eastAsia="HGS創英角ｺﾞｼｯｸUB" w:hAnsi="ＭＳ ゴシック" w:cs="ＭＳ 明朝" w:hint="eastAsia"/>
                          <w:color w:val="000000"/>
                          <w:kern w:val="0"/>
                          <w:sz w:val="28"/>
                          <w:szCs w:val="28"/>
                          <w:bdr w:val="single" w:sz="4" w:space="0" w:color="auto"/>
                        </w:rPr>
                        <w:t xml:space="preserve">　</w:t>
                      </w:r>
                      <w:r w:rsidRPr="00710F35">
                        <w:rPr>
                          <w:rFonts w:ascii="HGS創英角ｺﾞｼｯｸUB" w:eastAsia="HGS創英角ｺﾞｼｯｸUB" w:hAnsi="ＭＳ ゴシック" w:cs="ＭＳ 明朝" w:hint="eastAsia"/>
                          <w:color w:val="000000"/>
                          <w:kern w:val="0"/>
                          <w:sz w:val="28"/>
                          <w:szCs w:val="28"/>
                          <w:bdr w:val="single" w:sz="4" w:space="0" w:color="auto"/>
                        </w:rPr>
                        <w:t xml:space="preserve">ＳＴＥＰ２　</w:t>
                      </w:r>
                      <w:r w:rsidRPr="00710F35">
                        <w:rPr>
                          <w:rFonts w:ascii="HGS創英角ｺﾞｼｯｸUB" w:eastAsia="HGS創英角ｺﾞｼｯｸUB" w:hAnsi="ＭＳ ゴシック" w:cs="ＭＳ 明朝" w:hint="eastAsia"/>
                          <w:color w:val="000000"/>
                          <w:kern w:val="0"/>
                          <w:sz w:val="28"/>
                          <w:szCs w:val="28"/>
                        </w:rPr>
                        <w:t xml:space="preserve">　適合証明申請前の簡易チェック</w:t>
                      </w:r>
                    </w:p>
                  </w:txbxContent>
                </v:textbox>
              </v:shape>
            </w:pict>
          </mc:Fallback>
        </mc:AlternateContent>
      </w:r>
    </w:p>
    <w:p w14:paraId="7DFD8A34" w14:textId="77777777" w:rsidR="00CF705C" w:rsidRDefault="00CF705C" w:rsidP="00CF705C">
      <w:pPr>
        <w:jc w:val="right"/>
      </w:pPr>
    </w:p>
    <w:p w14:paraId="7DFD8A35" w14:textId="77777777" w:rsidR="007712A1" w:rsidRPr="00491727" w:rsidRDefault="007712A1" w:rsidP="007712A1">
      <w:pPr>
        <w:spacing w:line="60" w:lineRule="exact"/>
        <w:ind w:leftChars="185" w:left="628" w:rightChars="50" w:right="105" w:hangingChars="100" w:hanging="240"/>
        <w:rPr>
          <w:rFonts w:ascii="ＭＳ Ｐゴシック" w:eastAsia="ＭＳ Ｐゴシック" w:hAnsi="ＭＳ Ｐゴシック"/>
          <w:kern w:val="0"/>
          <w:sz w:val="24"/>
        </w:rPr>
      </w:pPr>
    </w:p>
    <w:tbl>
      <w:tblPr>
        <w:tblW w:w="104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4"/>
        <w:gridCol w:w="9702"/>
      </w:tblGrid>
      <w:tr w:rsidR="00397AA2" w14:paraId="7DFD8A38" w14:textId="77777777" w:rsidTr="00191ACE">
        <w:trPr>
          <w:trHeight w:val="225"/>
        </w:trPr>
        <w:tc>
          <w:tcPr>
            <w:tcW w:w="425" w:type="dxa"/>
            <w:tcBorders>
              <w:bottom w:val="single" w:sz="4" w:space="0" w:color="FFFF99"/>
              <w:right w:val="single" w:sz="4" w:space="0" w:color="FFFF99"/>
            </w:tcBorders>
            <w:shd w:val="clear" w:color="auto" w:fill="FFFF99"/>
            <w:vAlign w:val="center"/>
          </w:tcPr>
          <w:p w14:paraId="7DFD8A36" w14:textId="77777777" w:rsidR="00397AA2" w:rsidRPr="00CC359D" w:rsidRDefault="00397AA2" w:rsidP="00CC359D">
            <w:pPr>
              <w:jc w:val="center"/>
              <w:rPr>
                <w:rFonts w:ascii="HGS創英角ｺﾞｼｯｸUB" w:eastAsia="HGS創英角ｺﾞｼｯｸUB" w:hAnsi="ＭＳ ゴシック"/>
                <w:sz w:val="24"/>
              </w:rPr>
            </w:pPr>
            <w:r w:rsidRPr="00CC359D">
              <w:rPr>
                <w:rFonts w:ascii="HGS創英角ｺﾞｼｯｸUB" w:eastAsia="HGS創英角ｺﾞｼｯｸUB" w:hAnsi="ＭＳ ゴシック" w:hint="eastAsia"/>
                <w:sz w:val="24"/>
              </w:rPr>
              <w:t>□</w:t>
            </w:r>
          </w:p>
        </w:tc>
        <w:tc>
          <w:tcPr>
            <w:tcW w:w="9986" w:type="dxa"/>
            <w:gridSpan w:val="2"/>
            <w:tcBorders>
              <w:left w:val="single" w:sz="4" w:space="0" w:color="FFFF99"/>
            </w:tcBorders>
            <w:shd w:val="clear" w:color="auto" w:fill="FFFF99"/>
            <w:vAlign w:val="center"/>
          </w:tcPr>
          <w:p w14:paraId="7DFD8A37" w14:textId="77777777" w:rsidR="00397AA2" w:rsidRPr="00CC359D" w:rsidRDefault="00397AA2">
            <w:pPr>
              <w:rPr>
                <w:rFonts w:ascii="HGS創英角ｺﾞｼｯｸUB" w:eastAsia="HGS創英角ｺﾞｼｯｸUB" w:hAnsi="ＭＳ ゴシック"/>
                <w:sz w:val="24"/>
              </w:rPr>
            </w:pPr>
            <w:r w:rsidRPr="00CC359D">
              <w:rPr>
                <w:rFonts w:ascii="HGS創英角ｺﾞｼｯｸUB" w:eastAsia="HGS創英角ｺﾞｼｯｸUB" w:hAnsi="ＭＳ ゴシック" w:hint="eastAsia"/>
                <w:sz w:val="24"/>
              </w:rPr>
              <w:t>①</w:t>
            </w:r>
            <w:r w:rsidR="00D94CDE" w:rsidRPr="00CC359D">
              <w:rPr>
                <w:rFonts w:ascii="HGS創英角ｺﾞｼｯｸUB" w:eastAsia="HGS創英角ｺﾞｼｯｸUB" w:hAnsi="ＭＳ ゴシック" w:hint="eastAsia"/>
                <w:sz w:val="24"/>
              </w:rPr>
              <w:t xml:space="preserve"> </w:t>
            </w:r>
            <w:r w:rsidRPr="00CC359D">
              <w:rPr>
                <w:rFonts w:ascii="HGS創英角ｺﾞｼｯｸUB" w:eastAsia="HGS創英角ｺﾞｼｯｸUB" w:hAnsi="ＭＳ ゴシック" w:hint="eastAsia"/>
                <w:sz w:val="24"/>
              </w:rPr>
              <w:t>床面積の確認</w:t>
            </w:r>
            <w:r w:rsidR="00D94CDE" w:rsidRPr="00CC359D">
              <w:rPr>
                <w:rFonts w:ascii="ＭＳ Ｐゴシック" w:eastAsia="ＭＳ Ｐゴシック" w:hAnsi="ＭＳ Ｐゴシック" w:hint="eastAsia"/>
                <w:sz w:val="18"/>
                <w:szCs w:val="18"/>
                <w:bdr w:val="single" w:sz="4" w:space="0" w:color="auto"/>
              </w:rPr>
              <w:t xml:space="preserve"> </w:t>
            </w:r>
          </w:p>
        </w:tc>
      </w:tr>
      <w:tr w:rsidR="00397AA2" w:rsidRPr="00F34621" w14:paraId="7DFD8A3B" w14:textId="77777777" w:rsidTr="00191ACE">
        <w:trPr>
          <w:trHeight w:val="391"/>
        </w:trPr>
        <w:tc>
          <w:tcPr>
            <w:tcW w:w="425" w:type="dxa"/>
            <w:tcBorders>
              <w:top w:val="single" w:sz="4" w:space="0" w:color="FFFF99"/>
            </w:tcBorders>
            <w:shd w:val="clear" w:color="auto" w:fill="FFFF99"/>
            <w:vAlign w:val="center"/>
          </w:tcPr>
          <w:p w14:paraId="7DFD8A39" w14:textId="77777777" w:rsidR="00397AA2" w:rsidRPr="00CC359D" w:rsidRDefault="00397AA2" w:rsidP="00CC359D">
            <w:pPr>
              <w:ind w:firstLine="72"/>
              <w:jc w:val="center"/>
              <w:rPr>
                <w:rFonts w:ascii="ＭＳ 明朝" w:hAnsi="ＭＳ 明朝"/>
                <w:szCs w:val="21"/>
              </w:rPr>
            </w:pPr>
          </w:p>
        </w:tc>
        <w:tc>
          <w:tcPr>
            <w:tcW w:w="9986" w:type="dxa"/>
            <w:gridSpan w:val="2"/>
            <w:shd w:val="clear" w:color="auto" w:fill="auto"/>
            <w:vAlign w:val="center"/>
          </w:tcPr>
          <w:p w14:paraId="7DFD8A3A" w14:textId="77777777" w:rsidR="00B62ED5" w:rsidRPr="00710F35" w:rsidRDefault="00EB5E11" w:rsidP="00191ACE">
            <w:pPr>
              <w:spacing w:line="220" w:lineRule="exact"/>
              <w:rPr>
                <w:rFonts w:ascii="ＭＳ Ｐ明朝" w:eastAsia="ＭＳ Ｐ明朝" w:hAnsi="ＭＳ Ｐ明朝"/>
                <w:szCs w:val="21"/>
              </w:rPr>
            </w:pPr>
            <w:r w:rsidRPr="00191ACE">
              <w:rPr>
                <w:rFonts w:ascii="ＭＳ Ｐ明朝" w:eastAsia="ＭＳ Ｐ明朝" w:hAnsi="ＭＳ Ｐ明朝" w:hint="eastAsia"/>
                <w:sz w:val="18"/>
                <w:szCs w:val="21"/>
              </w:rPr>
              <w:t>登記事項証明書</w:t>
            </w:r>
            <w:r w:rsidR="00E06B09" w:rsidRPr="00191ACE">
              <w:rPr>
                <w:rFonts w:ascii="ＭＳ Ｐ明朝" w:eastAsia="ＭＳ Ｐ明朝" w:hAnsi="ＭＳ Ｐ明朝" w:hint="eastAsia"/>
                <w:sz w:val="18"/>
                <w:szCs w:val="21"/>
              </w:rPr>
              <w:t>、確認済証、設計図書等</w:t>
            </w:r>
            <w:r w:rsidR="00397AA2" w:rsidRPr="00191ACE">
              <w:rPr>
                <w:rFonts w:ascii="ＭＳ Ｐ明朝" w:eastAsia="ＭＳ Ｐ明朝" w:hAnsi="ＭＳ Ｐ明朝" w:hint="eastAsia"/>
                <w:sz w:val="18"/>
                <w:szCs w:val="21"/>
              </w:rPr>
              <w:t>で住宅の床面積が</w:t>
            </w:r>
            <w:r w:rsidR="00D94CDE" w:rsidRPr="00191ACE">
              <w:rPr>
                <w:rFonts w:ascii="ＭＳ Ｐ明朝" w:eastAsia="ＭＳ Ｐ明朝" w:hAnsi="ＭＳ Ｐ明朝"/>
                <w:sz w:val="18"/>
                <w:szCs w:val="21"/>
              </w:rPr>
              <w:t>70</w:t>
            </w:r>
            <w:r w:rsidR="00397AA2" w:rsidRPr="00191ACE">
              <w:rPr>
                <w:rFonts w:ascii="ＭＳ Ｐ明朝" w:eastAsia="ＭＳ Ｐ明朝" w:hAnsi="ＭＳ Ｐ明朝" w:hint="eastAsia"/>
                <w:sz w:val="18"/>
                <w:szCs w:val="21"/>
              </w:rPr>
              <w:t>㎡</w:t>
            </w:r>
            <w:r w:rsidR="00D40109" w:rsidRPr="00191ACE">
              <w:rPr>
                <w:rFonts w:ascii="ＭＳ Ｐ明朝" w:eastAsia="ＭＳ Ｐ明朝" w:hAnsi="ＭＳ Ｐ明朝"/>
                <w:sz w:val="18"/>
                <w:szCs w:val="21"/>
              </w:rPr>
              <w:t>(</w:t>
            </w:r>
            <w:r w:rsidR="00214D51" w:rsidRPr="00191ACE">
              <w:rPr>
                <w:rFonts w:ascii="ＭＳ Ｐ明朝" w:eastAsia="ＭＳ Ｐ明朝" w:hAnsi="ＭＳ Ｐ明朝" w:hint="eastAsia"/>
                <w:sz w:val="18"/>
                <w:szCs w:val="21"/>
              </w:rPr>
              <w:t>共同建ては</w:t>
            </w:r>
            <w:r w:rsidR="00D94CDE" w:rsidRPr="00191ACE">
              <w:rPr>
                <w:rFonts w:ascii="ＭＳ Ｐ明朝" w:eastAsia="ＭＳ Ｐ明朝" w:hAnsi="ＭＳ Ｐ明朝"/>
                <w:sz w:val="18"/>
                <w:szCs w:val="21"/>
              </w:rPr>
              <w:t>30</w:t>
            </w:r>
            <w:r w:rsidR="00214D51" w:rsidRPr="00191ACE">
              <w:rPr>
                <w:rFonts w:ascii="ＭＳ Ｐ明朝" w:eastAsia="ＭＳ Ｐ明朝" w:hAnsi="ＭＳ Ｐ明朝" w:hint="eastAsia"/>
                <w:sz w:val="18"/>
                <w:szCs w:val="21"/>
              </w:rPr>
              <w:t>㎡</w:t>
            </w:r>
            <w:r w:rsidR="00D40109" w:rsidRPr="00191ACE">
              <w:rPr>
                <w:rFonts w:ascii="ＭＳ Ｐ明朝" w:eastAsia="ＭＳ Ｐ明朝" w:hAnsi="ＭＳ Ｐ明朝"/>
                <w:sz w:val="18"/>
                <w:szCs w:val="21"/>
              </w:rPr>
              <w:t>)</w:t>
            </w:r>
            <w:r w:rsidR="00397AA2" w:rsidRPr="00191ACE">
              <w:rPr>
                <w:rFonts w:ascii="ＭＳ Ｐ明朝" w:eastAsia="ＭＳ Ｐ明朝" w:hAnsi="ＭＳ Ｐ明朝" w:hint="eastAsia"/>
                <w:sz w:val="18"/>
                <w:szCs w:val="21"/>
              </w:rPr>
              <w:t>以上であることを確認できる</w:t>
            </w:r>
            <w:r w:rsidR="00214D51" w:rsidRPr="00191ACE">
              <w:rPr>
                <w:rFonts w:ascii="ＭＳ Ｐ明朝" w:eastAsia="ＭＳ Ｐ明朝" w:hAnsi="ＭＳ Ｐ明朝" w:hint="eastAsia"/>
                <w:sz w:val="18"/>
                <w:szCs w:val="21"/>
              </w:rPr>
              <w:t>（財形住宅の場合、</w:t>
            </w:r>
            <w:r w:rsidR="00D94CDE" w:rsidRPr="00191ACE">
              <w:rPr>
                <w:rFonts w:ascii="ＭＳ Ｐ明朝" w:eastAsia="ＭＳ Ｐ明朝" w:hAnsi="ＭＳ Ｐ明朝"/>
                <w:sz w:val="18"/>
                <w:szCs w:val="21"/>
              </w:rPr>
              <w:t>40</w:t>
            </w:r>
            <w:r w:rsidR="00B62ED5" w:rsidRPr="00191ACE">
              <w:rPr>
                <w:rFonts w:ascii="ＭＳ Ｐ明朝" w:eastAsia="ＭＳ Ｐ明朝" w:hAnsi="ＭＳ Ｐ明朝" w:hint="eastAsia"/>
                <w:sz w:val="18"/>
                <w:szCs w:val="21"/>
              </w:rPr>
              <w:t>㎡以上</w:t>
            </w:r>
            <w:r w:rsidR="00D94CDE" w:rsidRPr="00191ACE">
              <w:rPr>
                <w:rFonts w:ascii="ＭＳ Ｐ明朝" w:eastAsia="ＭＳ Ｐ明朝" w:hAnsi="ＭＳ Ｐ明朝"/>
                <w:sz w:val="18"/>
                <w:szCs w:val="21"/>
              </w:rPr>
              <w:t>280</w:t>
            </w:r>
            <w:r w:rsidR="00B62ED5" w:rsidRPr="00191ACE">
              <w:rPr>
                <w:rFonts w:ascii="ＭＳ Ｐ明朝" w:eastAsia="ＭＳ Ｐ明朝" w:hAnsi="ＭＳ Ｐ明朝" w:hint="eastAsia"/>
                <w:sz w:val="18"/>
                <w:szCs w:val="21"/>
              </w:rPr>
              <w:t>㎡以下、併用住宅不可）</w:t>
            </w:r>
            <w:r w:rsidR="00915A13" w:rsidRPr="00191ACE">
              <w:rPr>
                <w:rFonts w:ascii="ＭＳ Ｐ明朝" w:eastAsia="ＭＳ Ｐ明朝" w:hAnsi="ＭＳ Ｐ明朝" w:hint="eastAsia"/>
                <w:sz w:val="18"/>
                <w:szCs w:val="21"/>
              </w:rPr>
              <w:t>。</w:t>
            </w:r>
          </w:p>
        </w:tc>
      </w:tr>
      <w:tr w:rsidR="00E94851" w14:paraId="7DFD8A3E" w14:textId="77777777" w:rsidTr="00191ACE">
        <w:trPr>
          <w:trHeight w:val="293"/>
        </w:trPr>
        <w:tc>
          <w:tcPr>
            <w:tcW w:w="425" w:type="dxa"/>
            <w:tcBorders>
              <w:bottom w:val="single" w:sz="4" w:space="0" w:color="FFFF99"/>
              <w:right w:val="single" w:sz="4" w:space="0" w:color="FFFF99"/>
            </w:tcBorders>
            <w:shd w:val="clear" w:color="auto" w:fill="FFFF99"/>
            <w:vAlign w:val="center"/>
          </w:tcPr>
          <w:p w14:paraId="7DFD8A3C" w14:textId="77777777" w:rsidR="00E94851" w:rsidRPr="00CC359D" w:rsidRDefault="00E94851" w:rsidP="00CC359D">
            <w:pPr>
              <w:jc w:val="center"/>
              <w:rPr>
                <w:rFonts w:ascii="HGS創英角ｺﾞｼｯｸUB" w:eastAsia="HGS創英角ｺﾞｼｯｸUB" w:hAnsi="ＭＳ ゴシック"/>
                <w:sz w:val="24"/>
              </w:rPr>
            </w:pPr>
            <w:r w:rsidRPr="00CC359D">
              <w:rPr>
                <w:rFonts w:ascii="HGS創英角ｺﾞｼｯｸUB" w:eastAsia="HGS創英角ｺﾞｼｯｸUB" w:hAnsi="ＭＳ ゴシック" w:hint="eastAsia"/>
                <w:sz w:val="24"/>
              </w:rPr>
              <w:t>□</w:t>
            </w:r>
          </w:p>
        </w:tc>
        <w:tc>
          <w:tcPr>
            <w:tcW w:w="9986" w:type="dxa"/>
            <w:gridSpan w:val="2"/>
            <w:tcBorders>
              <w:top w:val="single" w:sz="4" w:space="0" w:color="auto"/>
              <w:left w:val="single" w:sz="4" w:space="0" w:color="FFFF99"/>
              <w:right w:val="single" w:sz="4" w:space="0" w:color="auto"/>
            </w:tcBorders>
            <w:shd w:val="clear" w:color="auto" w:fill="FFFF99"/>
            <w:vAlign w:val="center"/>
          </w:tcPr>
          <w:p w14:paraId="7DFD8A3D" w14:textId="77777777" w:rsidR="00E94851" w:rsidRPr="00CC359D" w:rsidRDefault="00E94851" w:rsidP="00710F35">
            <w:pPr>
              <w:rPr>
                <w:rFonts w:ascii="ＭＳ Ｐゴシック" w:eastAsia="ＭＳ Ｐゴシック" w:hAnsi="ＭＳ Ｐゴシック"/>
              </w:rPr>
            </w:pPr>
            <w:r w:rsidRPr="00CC359D">
              <w:rPr>
                <w:rFonts w:ascii="HGS創英角ｺﾞｼｯｸUB" w:eastAsia="HGS創英角ｺﾞｼｯｸUB" w:hAnsi="ＭＳ ゴシック" w:hint="eastAsia"/>
                <w:sz w:val="24"/>
              </w:rPr>
              <w:t>②</w:t>
            </w:r>
            <w:r w:rsidR="00D94CDE" w:rsidRPr="00CC359D">
              <w:rPr>
                <w:rFonts w:ascii="HGS創英角ｺﾞｼｯｸUB" w:eastAsia="HGS創英角ｺﾞｼｯｸUB" w:hAnsi="ＭＳ ゴシック" w:hint="eastAsia"/>
                <w:sz w:val="24"/>
              </w:rPr>
              <w:t xml:space="preserve"> </w:t>
            </w:r>
            <w:r w:rsidRPr="00CC359D">
              <w:rPr>
                <w:rFonts w:ascii="HGS創英角ｺﾞｼｯｸUB" w:eastAsia="HGS創英角ｺﾞｼｯｸUB" w:hAnsi="ＭＳ ゴシック" w:hint="eastAsia"/>
                <w:sz w:val="24"/>
              </w:rPr>
              <w:t>構造及び耐久性基準の確認</w:t>
            </w:r>
            <w:r w:rsidR="000B0C9C" w:rsidRPr="00CC359D">
              <w:rPr>
                <w:rFonts w:ascii="HGS創英角ｺﾞｼｯｸUB" w:eastAsia="HGS創英角ｺﾞｼｯｸUB" w:hAnsi="ＭＳ ゴシック" w:hint="eastAsia"/>
                <w:sz w:val="24"/>
              </w:rPr>
              <w:t xml:space="preserve">　</w:t>
            </w:r>
            <w:r w:rsidR="00915A13">
              <w:rPr>
                <w:rFonts w:ascii="ＭＳ Ｐゴシック" w:eastAsia="ＭＳ Ｐゴシック" w:hAnsi="ＭＳ Ｐゴシック" w:hint="eastAsia"/>
                <w:szCs w:val="21"/>
              </w:rPr>
              <w:t>（次の１から</w:t>
            </w:r>
            <w:r w:rsidR="00B62ED5" w:rsidRPr="00CC359D">
              <w:rPr>
                <w:rFonts w:ascii="ＭＳ Ｐゴシック" w:eastAsia="ＭＳ Ｐゴシック" w:hAnsi="ＭＳ Ｐゴシック" w:hint="eastAsia"/>
                <w:szCs w:val="21"/>
              </w:rPr>
              <w:t>４</w:t>
            </w:r>
            <w:r w:rsidR="00915A13">
              <w:rPr>
                <w:rFonts w:ascii="ＭＳ Ｐゴシック" w:eastAsia="ＭＳ Ｐゴシック" w:hAnsi="ＭＳ Ｐゴシック" w:hint="eastAsia"/>
                <w:szCs w:val="21"/>
              </w:rPr>
              <w:t>まで</w:t>
            </w:r>
            <w:r w:rsidRPr="00CC359D">
              <w:rPr>
                <w:rFonts w:ascii="ＭＳ Ｐゴシック" w:eastAsia="ＭＳ Ｐゴシック" w:hAnsi="ＭＳ Ｐゴシック" w:hint="eastAsia"/>
                <w:szCs w:val="21"/>
              </w:rPr>
              <w:t>のいずれかである</w:t>
            </w:r>
            <w:r w:rsidR="00245800" w:rsidRPr="00CC359D">
              <w:rPr>
                <w:rFonts w:ascii="ＭＳ Ｐゴシック" w:eastAsia="ＭＳ Ｐゴシック" w:hAnsi="ＭＳ Ｐゴシック" w:hint="eastAsia"/>
                <w:szCs w:val="21"/>
              </w:rPr>
              <w:t>こと</w:t>
            </w:r>
            <w:r w:rsidRPr="00CC359D">
              <w:rPr>
                <w:rFonts w:ascii="ＭＳ Ｐゴシック" w:eastAsia="ＭＳ Ｐゴシック" w:hAnsi="ＭＳ Ｐゴシック" w:hint="eastAsia"/>
                <w:szCs w:val="21"/>
              </w:rPr>
              <w:t>を確認する</w:t>
            </w:r>
            <w:r w:rsidR="00915A13">
              <w:rPr>
                <w:rFonts w:ascii="ＭＳ Ｐゴシック" w:eastAsia="ＭＳ Ｐゴシック" w:hAnsi="ＭＳ Ｐゴシック" w:hint="eastAsia"/>
                <w:szCs w:val="21"/>
              </w:rPr>
              <w:t>。</w:t>
            </w:r>
            <w:r w:rsidRPr="00CC359D">
              <w:rPr>
                <w:rFonts w:ascii="ＭＳ Ｐゴシック" w:eastAsia="ＭＳ Ｐゴシック" w:hAnsi="ＭＳ Ｐゴシック" w:hint="eastAsia"/>
                <w:szCs w:val="21"/>
              </w:rPr>
              <w:t>）</w:t>
            </w:r>
          </w:p>
        </w:tc>
      </w:tr>
      <w:tr w:rsidR="00245800" w14:paraId="7DFD8A4C" w14:textId="77777777" w:rsidTr="00191ACE">
        <w:trPr>
          <w:cantSplit/>
          <w:trHeight w:val="2074"/>
        </w:trPr>
        <w:tc>
          <w:tcPr>
            <w:tcW w:w="425" w:type="dxa"/>
            <w:vMerge w:val="restart"/>
            <w:tcBorders>
              <w:top w:val="single" w:sz="4" w:space="0" w:color="FFFF99"/>
            </w:tcBorders>
            <w:shd w:val="clear" w:color="auto" w:fill="FFFF99"/>
            <w:vAlign w:val="center"/>
          </w:tcPr>
          <w:p w14:paraId="7DFD8A3F" w14:textId="77777777" w:rsidR="00245800" w:rsidRPr="00CC359D" w:rsidRDefault="00245800" w:rsidP="00CC359D">
            <w:pPr>
              <w:jc w:val="center"/>
              <w:rPr>
                <w:rFonts w:ascii="ＭＳ 明朝" w:hAnsi="ＭＳ 明朝"/>
                <w:sz w:val="18"/>
                <w:szCs w:val="18"/>
              </w:rPr>
            </w:pPr>
          </w:p>
        </w:tc>
        <w:tc>
          <w:tcPr>
            <w:tcW w:w="284" w:type="dxa"/>
            <w:tcBorders>
              <w:left w:val="single" w:sz="4" w:space="0" w:color="auto"/>
              <w:bottom w:val="single" w:sz="4" w:space="0" w:color="auto"/>
            </w:tcBorders>
            <w:shd w:val="clear" w:color="auto" w:fill="auto"/>
            <w:tcMar>
              <w:left w:w="0" w:type="dxa"/>
              <w:right w:w="0" w:type="dxa"/>
            </w:tcMar>
            <w:vAlign w:val="center"/>
          </w:tcPr>
          <w:p w14:paraId="7DFD8A40" w14:textId="77777777" w:rsidR="00245800" w:rsidRPr="00047B05" w:rsidRDefault="00245800" w:rsidP="00191ACE">
            <w:pPr>
              <w:spacing w:line="240" w:lineRule="exact"/>
              <w:jc w:val="center"/>
              <w:rPr>
                <w:rFonts w:ascii="ＭＳ 明朝" w:hAnsi="ＭＳ 明朝"/>
                <w:sz w:val="18"/>
                <w:szCs w:val="18"/>
              </w:rPr>
            </w:pPr>
            <w:r w:rsidRPr="00047B05">
              <w:rPr>
                <w:rFonts w:ascii="ＭＳ 明朝" w:hAnsi="ＭＳ 明朝" w:hint="eastAsia"/>
                <w:sz w:val="18"/>
                <w:szCs w:val="18"/>
              </w:rPr>
              <w:t>１</w:t>
            </w:r>
          </w:p>
        </w:tc>
        <w:tc>
          <w:tcPr>
            <w:tcW w:w="9702" w:type="dxa"/>
            <w:tcBorders>
              <w:bottom w:val="single" w:sz="4" w:space="0" w:color="auto"/>
              <w:right w:val="single" w:sz="4" w:space="0" w:color="auto"/>
            </w:tcBorders>
            <w:shd w:val="clear" w:color="auto" w:fill="auto"/>
            <w:vAlign w:val="center"/>
          </w:tcPr>
          <w:p w14:paraId="7DFD8A41" w14:textId="77777777" w:rsidR="00E92BE5" w:rsidRPr="00191ACE" w:rsidRDefault="00245800" w:rsidP="00191ACE">
            <w:pPr>
              <w:spacing w:line="220" w:lineRule="exact"/>
              <w:rPr>
                <w:rFonts w:ascii="ＭＳ Ｐ明朝" w:eastAsia="ＭＳ Ｐ明朝" w:hAnsi="ＭＳ Ｐ明朝" w:cs="ＭＳ 明朝"/>
                <w:color w:val="000000"/>
                <w:kern w:val="0"/>
                <w:sz w:val="18"/>
                <w:szCs w:val="18"/>
              </w:rPr>
            </w:pPr>
            <w:r w:rsidRPr="00191ACE">
              <w:rPr>
                <w:rFonts w:ascii="ＭＳ Ｐ明朝" w:eastAsia="ＭＳ Ｐ明朝" w:hAnsi="ＭＳ Ｐ明朝" w:cs="ＭＳ 明朝" w:hint="eastAsia"/>
                <w:color w:val="000000"/>
                <w:kern w:val="0"/>
                <w:sz w:val="18"/>
                <w:szCs w:val="18"/>
              </w:rPr>
              <w:t>新築時に旧公庫融資</w:t>
            </w:r>
            <w:r w:rsidR="001F1233" w:rsidRPr="00191ACE">
              <w:rPr>
                <w:rFonts w:ascii="ＭＳ Ｐ明朝" w:eastAsia="ＭＳ Ｐ明朝" w:hAnsi="ＭＳ Ｐ明朝" w:cs="ＭＳ 明朝" w:hint="eastAsia"/>
                <w:color w:val="000000"/>
                <w:kern w:val="0"/>
                <w:sz w:val="18"/>
                <w:szCs w:val="18"/>
              </w:rPr>
              <w:t>又はフラット</w:t>
            </w:r>
            <w:r w:rsidR="001F1233" w:rsidRPr="00191ACE">
              <w:rPr>
                <w:rFonts w:ascii="ＭＳ Ｐ明朝" w:eastAsia="ＭＳ Ｐ明朝" w:hAnsi="ＭＳ Ｐ明朝" w:cs="ＭＳ 明朝"/>
                <w:color w:val="000000"/>
                <w:kern w:val="0"/>
                <w:sz w:val="18"/>
                <w:szCs w:val="18"/>
              </w:rPr>
              <w:t>35</w:t>
            </w:r>
            <w:r w:rsidRPr="00191ACE">
              <w:rPr>
                <w:rFonts w:ascii="ＭＳ Ｐ明朝" w:eastAsia="ＭＳ Ｐ明朝" w:hAnsi="ＭＳ Ｐ明朝" w:cs="ＭＳ 明朝" w:hint="eastAsia"/>
                <w:color w:val="000000"/>
                <w:kern w:val="0"/>
                <w:sz w:val="18"/>
                <w:szCs w:val="18"/>
              </w:rPr>
              <w:t>を利用している場合、</w:t>
            </w:r>
            <w:r w:rsidR="006F57B9" w:rsidRPr="00191ACE">
              <w:rPr>
                <w:rFonts w:ascii="ＭＳ Ｐ明朝" w:eastAsia="ＭＳ Ｐ明朝" w:hAnsi="ＭＳ Ｐ明朝" w:cs="ＭＳ 明朝" w:hint="eastAsia"/>
                <w:color w:val="000000"/>
                <w:kern w:val="0"/>
                <w:sz w:val="18"/>
                <w:szCs w:val="18"/>
              </w:rPr>
              <w:t>①</w:t>
            </w:r>
            <w:r w:rsidR="00915A13" w:rsidRPr="00191ACE">
              <w:rPr>
                <w:rFonts w:ascii="ＭＳ Ｐ明朝" w:eastAsia="ＭＳ Ｐ明朝" w:hAnsi="ＭＳ Ｐ明朝" w:cs="ＭＳ 明朝" w:hint="eastAsia"/>
                <w:color w:val="000000"/>
                <w:kern w:val="0"/>
                <w:sz w:val="18"/>
                <w:szCs w:val="18"/>
              </w:rPr>
              <w:t>から</w:t>
            </w:r>
            <w:r w:rsidR="001F1233" w:rsidRPr="00191ACE">
              <w:rPr>
                <w:rFonts w:ascii="ＭＳ Ｐ明朝" w:eastAsia="ＭＳ Ｐ明朝" w:hAnsi="ＭＳ Ｐ明朝" w:cs="ＭＳ 明朝" w:hint="eastAsia"/>
                <w:color w:val="000000"/>
                <w:kern w:val="0"/>
                <w:sz w:val="18"/>
                <w:szCs w:val="18"/>
              </w:rPr>
              <w:t>③</w:t>
            </w:r>
            <w:r w:rsidR="00915A13" w:rsidRPr="00191ACE">
              <w:rPr>
                <w:rFonts w:ascii="ＭＳ Ｐ明朝" w:eastAsia="ＭＳ Ｐ明朝" w:hAnsi="ＭＳ Ｐ明朝" w:cs="ＭＳ 明朝" w:hint="eastAsia"/>
                <w:color w:val="000000"/>
                <w:kern w:val="0"/>
                <w:sz w:val="18"/>
                <w:szCs w:val="18"/>
              </w:rPr>
              <w:t>までの書類で、ａから</w:t>
            </w:r>
            <w:r w:rsidRPr="00191ACE">
              <w:rPr>
                <w:rFonts w:ascii="ＭＳ Ｐ明朝" w:eastAsia="ＭＳ Ｐ明朝" w:hAnsi="ＭＳ Ｐ明朝" w:cs="ＭＳ 明朝" w:hint="eastAsia"/>
                <w:color w:val="000000"/>
                <w:kern w:val="0"/>
                <w:sz w:val="18"/>
                <w:szCs w:val="18"/>
              </w:rPr>
              <w:t>ｃ</w:t>
            </w:r>
            <w:r w:rsidR="00915A13" w:rsidRPr="00191ACE">
              <w:rPr>
                <w:rFonts w:ascii="ＭＳ Ｐ明朝" w:eastAsia="ＭＳ Ｐ明朝" w:hAnsi="ＭＳ Ｐ明朝" w:cs="ＭＳ 明朝" w:hint="eastAsia"/>
                <w:color w:val="000000"/>
                <w:kern w:val="0"/>
                <w:sz w:val="18"/>
                <w:szCs w:val="18"/>
              </w:rPr>
              <w:t>まで</w:t>
            </w:r>
            <w:r w:rsidR="006F57B9" w:rsidRPr="00191ACE">
              <w:rPr>
                <w:rFonts w:ascii="ＭＳ Ｐ明朝" w:eastAsia="ＭＳ Ｐ明朝" w:hAnsi="ＭＳ Ｐ明朝" w:cs="ＭＳ 明朝" w:hint="eastAsia"/>
                <w:color w:val="000000"/>
                <w:kern w:val="0"/>
                <w:sz w:val="18"/>
                <w:szCs w:val="18"/>
              </w:rPr>
              <w:t>の</w:t>
            </w:r>
            <w:r w:rsidRPr="00191ACE">
              <w:rPr>
                <w:rFonts w:ascii="ＭＳ Ｐ明朝" w:eastAsia="ＭＳ Ｐ明朝" w:hAnsi="ＭＳ Ｐ明朝" w:cs="ＭＳ 明朝" w:hint="eastAsia"/>
                <w:color w:val="000000"/>
                <w:kern w:val="0"/>
                <w:sz w:val="18"/>
                <w:szCs w:val="18"/>
              </w:rPr>
              <w:t>いずれかを確認できる。</w:t>
            </w:r>
            <w:r w:rsidR="00A61EFA" w:rsidRPr="00191ACE">
              <w:rPr>
                <w:rFonts w:ascii="ＭＳ Ｐ明朝" w:eastAsia="ＭＳ Ｐ明朝" w:hAnsi="ＭＳ Ｐ明朝" w:cs="ＭＳ 明朝" w:hint="eastAsia"/>
                <w:color w:val="000000"/>
                <w:kern w:val="0"/>
                <w:sz w:val="18"/>
                <w:szCs w:val="18"/>
              </w:rPr>
              <w:t xml:space="preserve">　</w:t>
            </w:r>
          </w:p>
          <w:p w14:paraId="7DFD8A42" w14:textId="77777777" w:rsidR="00245800" w:rsidRPr="00A61EFA" w:rsidRDefault="00245800" w:rsidP="00191ACE">
            <w:pPr>
              <w:spacing w:line="220" w:lineRule="exact"/>
              <w:rPr>
                <w:rFonts w:ascii="ＭＳ Ｐ明朝" w:eastAsia="ＭＳ Ｐ明朝" w:hAnsi="ＭＳ Ｐ明朝" w:cs="ＭＳ 明朝"/>
                <w:color w:val="000000"/>
                <w:kern w:val="0"/>
                <w:sz w:val="18"/>
                <w:szCs w:val="18"/>
              </w:rPr>
            </w:pPr>
            <w:r w:rsidRPr="00A61EFA">
              <w:rPr>
                <w:rFonts w:ascii="ＭＳ Ｐ明朝" w:eastAsia="ＭＳ Ｐ明朝" w:hAnsi="ＭＳ Ｐ明朝" w:cs="ＭＳ 明朝" w:hint="eastAsia"/>
                <w:color w:val="000000"/>
                <w:kern w:val="0"/>
                <w:sz w:val="18"/>
                <w:szCs w:val="18"/>
              </w:rPr>
              <w:t>→</w:t>
            </w:r>
            <w:r w:rsidR="00D94CDE" w:rsidRPr="00A61EFA">
              <w:rPr>
                <w:rFonts w:ascii="ＭＳ Ｐ明朝" w:eastAsia="ＭＳ Ｐ明朝" w:hAnsi="ＭＳ Ｐ明朝" w:cs="ＭＳ 明朝"/>
                <w:color w:val="000000"/>
                <w:kern w:val="0"/>
                <w:sz w:val="18"/>
                <w:szCs w:val="18"/>
              </w:rPr>
              <w:t xml:space="preserve"> </w:t>
            </w:r>
            <w:r w:rsidRPr="00A61EFA">
              <w:rPr>
                <w:rFonts w:ascii="ＭＳ Ｐ明朝" w:eastAsia="ＭＳ Ｐ明朝" w:hAnsi="ＭＳ Ｐ明朝" w:cs="ＭＳ 明朝" w:hint="eastAsia"/>
                <w:color w:val="000000"/>
                <w:kern w:val="0"/>
                <w:sz w:val="18"/>
                <w:szCs w:val="18"/>
              </w:rPr>
              <w:t>図面による構造、耐久性基</w:t>
            </w:r>
            <w:r w:rsidR="009A145B" w:rsidRPr="00A61EFA">
              <w:rPr>
                <w:rFonts w:ascii="ＭＳ Ｐ明朝" w:eastAsia="ＭＳ Ｐ明朝" w:hAnsi="ＭＳ Ｐ明朝" w:cs="ＭＳ 明朝" w:hint="eastAsia"/>
                <w:color w:val="000000"/>
                <w:kern w:val="0"/>
                <w:sz w:val="18"/>
                <w:szCs w:val="18"/>
              </w:rPr>
              <w:t>準の確認は不要。現地で新築時から仕様を変更していないことを確認</w:t>
            </w:r>
          </w:p>
          <w:p w14:paraId="7DFD8A43" w14:textId="77777777" w:rsidR="00245800" w:rsidRPr="00191ACE" w:rsidRDefault="00245800" w:rsidP="00710F35">
            <w:pPr>
              <w:spacing w:line="220" w:lineRule="exact"/>
              <w:rPr>
                <w:rFonts w:ascii="ＭＳ 明朝" w:hAnsi="ＭＳ 明朝" w:cs="ＭＳ 明朝"/>
                <w:color w:val="000000"/>
                <w:kern w:val="0"/>
                <w:sz w:val="18"/>
                <w:szCs w:val="18"/>
              </w:rPr>
            </w:pPr>
            <w:r w:rsidRPr="00191ACE">
              <w:rPr>
                <w:rFonts w:ascii="ＭＳ 明朝" w:hAnsi="ＭＳ 明朝" w:cs="ＭＳ 明朝" w:hint="eastAsia"/>
                <w:color w:val="000000"/>
                <w:kern w:val="0"/>
                <w:sz w:val="18"/>
                <w:szCs w:val="18"/>
              </w:rPr>
              <w:t>【書類】</w:t>
            </w:r>
          </w:p>
          <w:p w14:paraId="7DFD8A44" w14:textId="77777777" w:rsidR="00245800" w:rsidRPr="00191ACE" w:rsidRDefault="00245800" w:rsidP="00710F35">
            <w:pPr>
              <w:spacing w:line="220" w:lineRule="exact"/>
              <w:ind w:firstLineChars="100" w:firstLine="180"/>
              <w:rPr>
                <w:rFonts w:ascii="ＭＳ 明朝" w:hAnsi="ＭＳ 明朝" w:cs="ＭＳ 明朝"/>
                <w:color w:val="000000"/>
                <w:kern w:val="0"/>
                <w:sz w:val="18"/>
                <w:szCs w:val="18"/>
              </w:rPr>
            </w:pPr>
            <w:r w:rsidRPr="00191ACE">
              <w:rPr>
                <w:rFonts w:ascii="ＭＳ 明朝" w:hAnsi="ＭＳ 明朝" w:cs="ＭＳ 明朝" w:hint="eastAsia"/>
                <w:color w:val="000000"/>
                <w:kern w:val="0"/>
                <w:sz w:val="18"/>
                <w:szCs w:val="18"/>
              </w:rPr>
              <w:t xml:space="preserve">①　</w:t>
            </w:r>
            <w:r w:rsidRPr="00191ACE">
              <w:rPr>
                <w:rFonts w:ascii="ＭＳ Ｐ明朝" w:eastAsia="ＭＳ Ｐ明朝" w:hAnsi="ＭＳ Ｐ明朝" w:cs="ＭＳ 明朝" w:hint="eastAsia"/>
                <w:color w:val="000000"/>
                <w:kern w:val="0"/>
                <w:sz w:val="18"/>
                <w:szCs w:val="18"/>
              </w:rPr>
              <w:t>公庫</w:t>
            </w:r>
            <w:r w:rsidRPr="00191ACE">
              <w:rPr>
                <w:rFonts w:ascii="ＭＳ Ｐ明朝" w:eastAsia="ＭＳ Ｐ明朝" w:hAnsi="ＭＳ Ｐ明朝" w:cs="ＭＳ 明朝" w:hint="eastAsia"/>
                <w:color w:val="000000"/>
                <w:kern w:val="0"/>
                <w:sz w:val="18"/>
                <w:szCs w:val="18"/>
                <w:em w:val="dot"/>
              </w:rPr>
              <w:t>付</w:t>
            </w:r>
            <w:r w:rsidRPr="00191ACE">
              <w:rPr>
                <w:rFonts w:ascii="ＭＳ Ｐ明朝" w:eastAsia="ＭＳ Ｐ明朝" w:hAnsi="ＭＳ Ｐ明朝" w:cs="ＭＳ 明朝" w:hint="eastAsia"/>
                <w:color w:val="000000"/>
                <w:kern w:val="0"/>
                <w:sz w:val="18"/>
                <w:szCs w:val="18"/>
              </w:rPr>
              <w:t>分譲住宅であった場合</w:t>
            </w:r>
            <w:r w:rsidR="00CB6848" w:rsidRPr="00191ACE">
              <w:rPr>
                <w:rFonts w:ascii="ＭＳ Ｐ明朝" w:eastAsia="ＭＳ Ｐ明朝" w:hAnsi="ＭＳ Ｐ明朝" w:cs="ＭＳ 明朝"/>
                <w:color w:val="000000"/>
                <w:kern w:val="0"/>
                <w:sz w:val="18"/>
                <w:szCs w:val="18"/>
              </w:rPr>
              <w:t xml:space="preserve"> → </w:t>
            </w:r>
            <w:r w:rsidRPr="00191ACE">
              <w:rPr>
                <w:rFonts w:ascii="ＭＳ Ｐ明朝" w:eastAsia="ＭＳ Ｐ明朝" w:hAnsi="ＭＳ Ｐ明朝" w:cs="ＭＳ 明朝" w:hint="eastAsia"/>
                <w:color w:val="000000"/>
                <w:kern w:val="0"/>
                <w:sz w:val="18"/>
                <w:szCs w:val="18"/>
              </w:rPr>
              <w:t>募集パンフレット</w:t>
            </w:r>
            <w:r w:rsidR="00915A13" w:rsidRPr="00191ACE">
              <w:rPr>
                <w:rFonts w:ascii="ＭＳ Ｐ明朝" w:eastAsia="ＭＳ Ｐ明朝" w:hAnsi="ＭＳ Ｐ明朝" w:cs="ＭＳ 明朝" w:hint="eastAsia"/>
                <w:color w:val="000000"/>
                <w:kern w:val="0"/>
                <w:sz w:val="18"/>
                <w:szCs w:val="18"/>
              </w:rPr>
              <w:t>等</w:t>
            </w:r>
          </w:p>
          <w:p w14:paraId="7DFD8A45" w14:textId="77777777" w:rsidR="00CB6848" w:rsidRPr="00191ACE" w:rsidRDefault="00245800" w:rsidP="00191ACE">
            <w:pPr>
              <w:spacing w:line="220" w:lineRule="exact"/>
              <w:ind w:firstLineChars="100" w:firstLine="180"/>
              <w:rPr>
                <w:rFonts w:ascii="ＭＳ 明朝" w:hAnsi="ＭＳ 明朝" w:cs="ＭＳ 明朝"/>
                <w:color w:val="000000"/>
                <w:kern w:val="0"/>
                <w:sz w:val="18"/>
                <w:szCs w:val="18"/>
              </w:rPr>
            </w:pPr>
            <w:r w:rsidRPr="00191ACE">
              <w:rPr>
                <w:rFonts w:ascii="ＭＳ 明朝" w:hAnsi="ＭＳ 明朝" w:cs="ＭＳ 明朝" w:hint="eastAsia"/>
                <w:color w:val="000000"/>
                <w:kern w:val="0"/>
                <w:sz w:val="18"/>
                <w:szCs w:val="18"/>
              </w:rPr>
              <w:t xml:space="preserve">②　</w:t>
            </w:r>
            <w:r w:rsidRPr="00191ACE">
              <w:rPr>
                <w:rFonts w:ascii="ＭＳ Ｐ明朝" w:eastAsia="ＭＳ Ｐ明朝" w:hAnsi="ＭＳ Ｐ明朝" w:cs="ＭＳ 明朝" w:hint="eastAsia"/>
                <w:color w:val="000000"/>
                <w:kern w:val="0"/>
                <w:sz w:val="18"/>
                <w:szCs w:val="18"/>
              </w:rPr>
              <w:t>マイホーム新築融資、建売住宅融資、財形住宅融資</w:t>
            </w:r>
            <w:r w:rsidR="001F1233" w:rsidRPr="00191ACE">
              <w:rPr>
                <w:rFonts w:ascii="ＭＳ Ｐ明朝" w:eastAsia="ＭＳ Ｐ明朝" w:hAnsi="ＭＳ Ｐ明朝" w:cs="ＭＳ 明朝" w:hint="eastAsia"/>
                <w:color w:val="000000"/>
                <w:kern w:val="0"/>
                <w:sz w:val="18"/>
                <w:szCs w:val="18"/>
              </w:rPr>
              <w:t>に係る住宅</w:t>
            </w:r>
            <w:r w:rsidRPr="00191ACE">
              <w:rPr>
                <w:rFonts w:ascii="ＭＳ Ｐ明朝" w:eastAsia="ＭＳ Ｐ明朝" w:hAnsi="ＭＳ Ｐ明朝" w:cs="ＭＳ 明朝" w:hint="eastAsia"/>
                <w:color w:val="000000"/>
                <w:kern w:val="0"/>
                <w:sz w:val="18"/>
                <w:szCs w:val="18"/>
              </w:rPr>
              <w:t>であった場合</w:t>
            </w:r>
          </w:p>
          <w:p w14:paraId="7DFD8A46" w14:textId="77777777" w:rsidR="00245800" w:rsidRPr="00191ACE" w:rsidRDefault="00CB6848" w:rsidP="00710F35">
            <w:pPr>
              <w:spacing w:line="220" w:lineRule="exact"/>
              <w:ind w:firstLineChars="357" w:firstLine="643"/>
              <w:rPr>
                <w:rFonts w:ascii="ＭＳ Ｐ明朝" w:eastAsia="ＭＳ Ｐ明朝" w:hAnsi="ＭＳ Ｐ明朝" w:cs="ＭＳ 明朝"/>
                <w:color w:val="000000"/>
                <w:kern w:val="0"/>
                <w:sz w:val="18"/>
                <w:szCs w:val="18"/>
              </w:rPr>
            </w:pPr>
            <w:r w:rsidRPr="00191ACE">
              <w:rPr>
                <w:rFonts w:ascii="ＭＳ Ｐ明朝" w:eastAsia="ＭＳ Ｐ明朝" w:hAnsi="ＭＳ Ｐ明朝" w:cs="ＭＳ 明朝" w:hint="eastAsia"/>
                <w:color w:val="000000"/>
                <w:kern w:val="0"/>
                <w:sz w:val="18"/>
                <w:szCs w:val="18"/>
              </w:rPr>
              <w:t>→</w:t>
            </w:r>
            <w:r w:rsidRPr="00191ACE">
              <w:rPr>
                <w:rFonts w:ascii="ＭＳ Ｐ明朝" w:eastAsia="ＭＳ Ｐ明朝" w:hAnsi="ＭＳ Ｐ明朝" w:cs="ＭＳ 明朝"/>
                <w:color w:val="000000"/>
                <w:kern w:val="0"/>
                <w:sz w:val="18"/>
                <w:szCs w:val="18"/>
              </w:rPr>
              <w:t xml:space="preserve"> </w:t>
            </w:r>
            <w:r w:rsidR="00245800" w:rsidRPr="00191ACE">
              <w:rPr>
                <w:rFonts w:ascii="ＭＳ Ｐ明朝" w:eastAsia="ＭＳ Ｐ明朝" w:hAnsi="ＭＳ Ｐ明朝" w:cs="ＭＳ 明朝" w:hint="eastAsia"/>
                <w:color w:val="000000"/>
                <w:kern w:val="0"/>
                <w:sz w:val="18"/>
                <w:szCs w:val="18"/>
              </w:rPr>
              <w:t>「現場審査に関する通知書」</w:t>
            </w:r>
            <w:r w:rsidR="00D40109" w:rsidRPr="00191ACE">
              <w:rPr>
                <w:rFonts w:ascii="ＭＳ Ｐ明朝" w:eastAsia="ＭＳ Ｐ明朝" w:hAnsi="ＭＳ Ｐ明朝" w:cs="ＭＳ 明朝" w:hint="eastAsia"/>
                <w:color w:val="000000"/>
                <w:kern w:val="0"/>
                <w:sz w:val="18"/>
                <w:szCs w:val="18"/>
              </w:rPr>
              <w:t>､</w:t>
            </w:r>
            <w:r w:rsidR="00245800" w:rsidRPr="00191ACE">
              <w:rPr>
                <w:rFonts w:ascii="ＭＳ Ｐ明朝" w:eastAsia="ＭＳ Ｐ明朝" w:hAnsi="ＭＳ Ｐ明朝" w:cs="ＭＳ 明朝" w:hint="eastAsia"/>
                <w:color w:val="000000"/>
                <w:kern w:val="0"/>
                <w:sz w:val="18"/>
                <w:szCs w:val="18"/>
              </w:rPr>
              <w:t>「適格認定に関する通知書」</w:t>
            </w:r>
            <w:r w:rsidR="00915A13" w:rsidRPr="00191ACE">
              <w:rPr>
                <w:rFonts w:ascii="ＭＳ Ｐ明朝" w:eastAsia="ＭＳ Ｐ明朝" w:hAnsi="ＭＳ Ｐ明朝" w:cs="ＭＳ 明朝" w:hint="eastAsia"/>
                <w:color w:val="000000"/>
                <w:kern w:val="0"/>
                <w:sz w:val="18"/>
                <w:szCs w:val="18"/>
              </w:rPr>
              <w:t>等</w:t>
            </w:r>
          </w:p>
          <w:p w14:paraId="7DFD8A47" w14:textId="77777777" w:rsidR="00540736" w:rsidRPr="00191ACE" w:rsidRDefault="00540736" w:rsidP="00710F35">
            <w:pPr>
              <w:spacing w:line="220" w:lineRule="exact"/>
              <w:rPr>
                <w:rFonts w:ascii="ＭＳ 明朝" w:hAnsi="ＭＳ 明朝" w:cs="ＭＳ 明朝"/>
                <w:color w:val="000000"/>
                <w:kern w:val="0"/>
                <w:sz w:val="18"/>
                <w:szCs w:val="18"/>
              </w:rPr>
            </w:pPr>
            <w:r w:rsidRPr="00191ACE">
              <w:rPr>
                <w:rFonts w:ascii="ＭＳ 明朝" w:hAnsi="ＭＳ 明朝" w:cs="ＭＳ 明朝" w:hint="eastAsia"/>
                <w:color w:val="000000"/>
                <w:kern w:val="0"/>
                <w:sz w:val="18"/>
                <w:szCs w:val="18"/>
              </w:rPr>
              <w:t xml:space="preserve">　③　</w:t>
            </w:r>
            <w:r w:rsidRPr="00191ACE">
              <w:rPr>
                <w:rFonts w:ascii="ＭＳ Ｐ明朝" w:eastAsia="ＭＳ Ｐ明朝" w:hAnsi="ＭＳ Ｐ明朝" w:cs="ＭＳ 明朝" w:hint="eastAsia"/>
                <w:color w:val="000000"/>
                <w:kern w:val="0"/>
                <w:sz w:val="18"/>
                <w:szCs w:val="18"/>
              </w:rPr>
              <w:t>フラット</w:t>
            </w:r>
            <w:r w:rsidRPr="00191ACE">
              <w:rPr>
                <w:rFonts w:ascii="ＭＳ Ｐ明朝" w:eastAsia="ＭＳ Ｐ明朝" w:hAnsi="ＭＳ Ｐ明朝" w:cs="ＭＳ 明朝"/>
                <w:color w:val="000000"/>
                <w:kern w:val="0"/>
                <w:sz w:val="18"/>
                <w:szCs w:val="18"/>
              </w:rPr>
              <w:t xml:space="preserve">35に係る住宅であった場合 </w:t>
            </w:r>
            <w:r w:rsidRPr="00191ACE">
              <w:rPr>
                <w:rFonts w:ascii="ＭＳ Ｐ明朝" w:eastAsia="ＭＳ Ｐ明朝" w:hAnsi="ＭＳ Ｐ明朝" w:cs="ＭＳ 明朝" w:hint="eastAsia"/>
                <w:color w:val="000000"/>
                <w:kern w:val="0"/>
                <w:sz w:val="18"/>
                <w:szCs w:val="18"/>
              </w:rPr>
              <w:t>→「適合証明書」</w:t>
            </w:r>
          </w:p>
          <w:p w14:paraId="7DFD8A48" w14:textId="77777777" w:rsidR="00245800" w:rsidRPr="00191ACE" w:rsidRDefault="00245800" w:rsidP="00710F35">
            <w:pPr>
              <w:spacing w:line="220" w:lineRule="exact"/>
              <w:rPr>
                <w:rFonts w:ascii="ＭＳ 明朝" w:hAnsi="ＭＳ 明朝" w:cs="ＭＳ 明朝"/>
                <w:color w:val="000000"/>
                <w:kern w:val="0"/>
                <w:sz w:val="18"/>
                <w:szCs w:val="18"/>
              </w:rPr>
            </w:pPr>
            <w:r w:rsidRPr="00191ACE">
              <w:rPr>
                <w:rFonts w:ascii="ＭＳ 明朝" w:hAnsi="ＭＳ 明朝" w:cs="ＭＳ 明朝" w:hint="eastAsia"/>
                <w:color w:val="000000"/>
                <w:kern w:val="0"/>
                <w:sz w:val="18"/>
                <w:szCs w:val="18"/>
              </w:rPr>
              <w:t>【確認事項】</w:t>
            </w:r>
          </w:p>
          <w:p w14:paraId="7DFD8A49" w14:textId="77777777" w:rsidR="00245800" w:rsidRPr="00191ACE" w:rsidRDefault="00245800" w:rsidP="00710F35">
            <w:pPr>
              <w:spacing w:line="220" w:lineRule="exact"/>
              <w:ind w:firstLineChars="100" w:firstLine="180"/>
              <w:rPr>
                <w:rFonts w:ascii="ＭＳ 明朝" w:hAnsi="ＭＳ 明朝" w:cs="ＭＳ 明朝"/>
                <w:color w:val="000000"/>
                <w:kern w:val="0"/>
                <w:sz w:val="18"/>
                <w:szCs w:val="18"/>
              </w:rPr>
            </w:pPr>
            <w:r w:rsidRPr="00191ACE">
              <w:rPr>
                <w:rFonts w:ascii="ＭＳ 明朝" w:hAnsi="ＭＳ 明朝" w:cs="ＭＳ 明朝" w:hint="eastAsia"/>
                <w:color w:val="000000"/>
                <w:kern w:val="0"/>
                <w:sz w:val="18"/>
                <w:szCs w:val="18"/>
              </w:rPr>
              <w:t>ａ</w:t>
            </w:r>
            <w:r w:rsidR="006C3693" w:rsidRPr="00191ACE">
              <w:rPr>
                <w:rFonts w:ascii="ＭＳ 明朝" w:hAnsi="ＭＳ 明朝" w:cs="ＭＳ 明朝" w:hint="eastAsia"/>
                <w:color w:val="000000"/>
                <w:kern w:val="0"/>
                <w:sz w:val="18"/>
                <w:szCs w:val="18"/>
              </w:rPr>
              <w:t xml:space="preserve">　</w:t>
            </w:r>
            <w:r w:rsidRPr="00191ACE">
              <w:rPr>
                <w:rFonts w:ascii="ＭＳ Ｐ明朝" w:eastAsia="ＭＳ Ｐ明朝" w:hAnsi="ＭＳ Ｐ明朝" w:cs="ＭＳ 明朝" w:hint="eastAsia"/>
                <w:color w:val="000000"/>
                <w:kern w:val="0"/>
                <w:sz w:val="18"/>
                <w:szCs w:val="18"/>
              </w:rPr>
              <w:t>構造が次のいずれか</w:t>
            </w:r>
            <w:r w:rsidR="00540736" w:rsidRPr="00191ACE">
              <w:rPr>
                <w:rFonts w:ascii="ＭＳ Ｐ明朝" w:eastAsia="ＭＳ Ｐ明朝" w:hAnsi="ＭＳ Ｐ明朝" w:cs="ＭＳ 明朝"/>
                <w:color w:val="000000"/>
                <w:kern w:val="0"/>
                <w:sz w:val="18"/>
                <w:szCs w:val="18"/>
              </w:rPr>
              <w:t xml:space="preserve"> </w:t>
            </w:r>
            <w:r w:rsidRPr="00191ACE">
              <w:rPr>
                <w:rFonts w:ascii="ＭＳ Ｐ明朝" w:eastAsia="ＭＳ Ｐ明朝" w:hAnsi="ＭＳ Ｐ明朝" w:cs="ＭＳ 明朝" w:hint="eastAsia"/>
                <w:color w:val="000000"/>
                <w:kern w:val="0"/>
                <w:sz w:val="18"/>
                <w:szCs w:val="18"/>
              </w:rPr>
              <w:t>→</w:t>
            </w:r>
            <w:r w:rsidR="00540736" w:rsidRPr="00191ACE">
              <w:rPr>
                <w:rFonts w:ascii="ＭＳ Ｐ明朝" w:eastAsia="ＭＳ Ｐ明朝" w:hAnsi="ＭＳ Ｐ明朝" w:cs="ＭＳ 明朝"/>
                <w:color w:val="000000"/>
                <w:kern w:val="0"/>
                <w:sz w:val="18"/>
                <w:szCs w:val="18"/>
              </w:rPr>
              <w:t xml:space="preserve"> </w:t>
            </w:r>
            <w:r w:rsidRPr="00191ACE">
              <w:rPr>
                <w:rFonts w:ascii="ＭＳ Ｐ明朝" w:eastAsia="ＭＳ Ｐ明朝" w:hAnsi="ＭＳ Ｐ明朝" w:cs="ＭＳ 明朝" w:hint="eastAsia"/>
                <w:color w:val="000000"/>
                <w:kern w:val="0"/>
                <w:sz w:val="18"/>
                <w:szCs w:val="18"/>
              </w:rPr>
              <w:t>木造</w:t>
            </w:r>
            <w:r w:rsidR="00540736" w:rsidRPr="00191ACE">
              <w:rPr>
                <w:rFonts w:ascii="ＭＳ Ｐ明朝" w:eastAsia="ＭＳ Ｐ明朝" w:hAnsi="ＭＳ Ｐ明朝" w:cs="ＭＳ 明朝"/>
                <w:color w:val="000000"/>
                <w:kern w:val="0"/>
                <w:sz w:val="18"/>
                <w:szCs w:val="18"/>
              </w:rPr>
              <w:t>(</w:t>
            </w:r>
            <w:r w:rsidRPr="00191ACE">
              <w:rPr>
                <w:rFonts w:ascii="ＭＳ Ｐ明朝" w:eastAsia="ＭＳ Ｐ明朝" w:hAnsi="ＭＳ Ｐ明朝" w:cs="ＭＳ 明朝" w:hint="eastAsia"/>
                <w:color w:val="000000"/>
                <w:kern w:val="0"/>
                <w:sz w:val="18"/>
                <w:szCs w:val="18"/>
              </w:rPr>
              <w:t>耐久性</w:t>
            </w:r>
            <w:r w:rsidR="00540736" w:rsidRPr="00191ACE">
              <w:rPr>
                <w:rFonts w:ascii="ＭＳ Ｐ明朝" w:eastAsia="ＭＳ Ｐ明朝" w:hAnsi="ＭＳ Ｐ明朝" w:cs="ＭＳ 明朝"/>
                <w:color w:val="000000"/>
                <w:kern w:val="0"/>
                <w:sz w:val="18"/>
                <w:szCs w:val="18"/>
              </w:rPr>
              <w:t>)､</w:t>
            </w:r>
            <w:r w:rsidRPr="00191ACE">
              <w:rPr>
                <w:rFonts w:ascii="ＭＳ Ｐ明朝" w:eastAsia="ＭＳ Ｐ明朝" w:hAnsi="ＭＳ Ｐ明朝" w:cs="ＭＳ 明朝" w:hint="eastAsia"/>
                <w:color w:val="000000"/>
                <w:kern w:val="0"/>
                <w:sz w:val="18"/>
                <w:szCs w:val="18"/>
              </w:rPr>
              <w:t>準耐火</w:t>
            </w:r>
            <w:r w:rsidR="00540736" w:rsidRPr="00191ACE">
              <w:rPr>
                <w:rFonts w:ascii="ＭＳ Ｐ明朝" w:eastAsia="ＭＳ Ｐ明朝" w:hAnsi="ＭＳ Ｐ明朝" w:cs="ＭＳ 明朝"/>
                <w:color w:val="000000"/>
                <w:kern w:val="0"/>
                <w:sz w:val="18"/>
                <w:szCs w:val="18"/>
              </w:rPr>
              <w:t>(</w:t>
            </w:r>
            <w:r w:rsidRPr="00191ACE">
              <w:rPr>
                <w:rFonts w:ascii="ＭＳ Ｐ明朝" w:eastAsia="ＭＳ Ｐ明朝" w:hAnsi="ＭＳ Ｐ明朝" w:cs="ＭＳ 明朝" w:hint="eastAsia"/>
                <w:color w:val="000000"/>
                <w:kern w:val="0"/>
                <w:sz w:val="18"/>
                <w:szCs w:val="18"/>
              </w:rPr>
              <w:t>一般</w:t>
            </w:r>
            <w:r w:rsidR="00540736" w:rsidRPr="00191ACE">
              <w:rPr>
                <w:rFonts w:ascii="ＭＳ Ｐ明朝" w:eastAsia="ＭＳ Ｐ明朝" w:hAnsi="ＭＳ Ｐ明朝" w:cs="ＭＳ 明朝"/>
                <w:color w:val="000000"/>
                <w:kern w:val="0"/>
                <w:sz w:val="18"/>
                <w:szCs w:val="18"/>
              </w:rPr>
              <w:t>)､</w:t>
            </w:r>
            <w:r w:rsidRPr="00191ACE">
              <w:rPr>
                <w:rFonts w:ascii="ＭＳ Ｐ明朝" w:eastAsia="ＭＳ Ｐ明朝" w:hAnsi="ＭＳ Ｐ明朝" w:cs="ＭＳ 明朝" w:hint="eastAsia"/>
                <w:color w:val="000000"/>
                <w:kern w:val="0"/>
                <w:sz w:val="18"/>
                <w:szCs w:val="18"/>
              </w:rPr>
              <w:t>準耐火</w:t>
            </w:r>
            <w:r w:rsidR="00540736" w:rsidRPr="00191ACE">
              <w:rPr>
                <w:rFonts w:ascii="ＭＳ Ｐ明朝" w:eastAsia="ＭＳ Ｐ明朝" w:hAnsi="ＭＳ Ｐ明朝" w:cs="ＭＳ 明朝"/>
                <w:color w:val="000000"/>
                <w:kern w:val="0"/>
                <w:sz w:val="18"/>
                <w:szCs w:val="18"/>
              </w:rPr>
              <w:t>(</w:t>
            </w:r>
            <w:r w:rsidRPr="00191ACE">
              <w:rPr>
                <w:rFonts w:ascii="ＭＳ Ｐ明朝" w:eastAsia="ＭＳ Ｐ明朝" w:hAnsi="ＭＳ Ｐ明朝" w:cs="ＭＳ 明朝" w:hint="eastAsia"/>
                <w:color w:val="000000"/>
                <w:kern w:val="0"/>
                <w:sz w:val="18"/>
                <w:szCs w:val="18"/>
              </w:rPr>
              <w:t>高性能</w:t>
            </w:r>
            <w:r w:rsidR="00540736" w:rsidRPr="00191ACE">
              <w:rPr>
                <w:rFonts w:ascii="ＭＳ Ｐ明朝" w:eastAsia="ＭＳ Ｐ明朝" w:hAnsi="ＭＳ Ｐ明朝" w:cs="ＭＳ 明朝"/>
                <w:color w:val="000000"/>
                <w:kern w:val="0"/>
                <w:sz w:val="18"/>
                <w:szCs w:val="18"/>
              </w:rPr>
              <w:t>)､</w:t>
            </w:r>
            <w:r w:rsidRPr="00191ACE">
              <w:rPr>
                <w:rFonts w:ascii="ＭＳ Ｐ明朝" w:eastAsia="ＭＳ Ｐ明朝" w:hAnsi="ＭＳ Ｐ明朝" w:cs="ＭＳ 明朝" w:hint="eastAsia"/>
                <w:color w:val="000000"/>
                <w:kern w:val="0"/>
                <w:sz w:val="18"/>
                <w:szCs w:val="18"/>
              </w:rPr>
              <w:t>耐火</w:t>
            </w:r>
          </w:p>
          <w:p w14:paraId="7DFD8A4A" w14:textId="77777777" w:rsidR="00245800" w:rsidRPr="00191ACE" w:rsidRDefault="00245800" w:rsidP="00710F35">
            <w:pPr>
              <w:spacing w:line="220" w:lineRule="exact"/>
              <w:ind w:firstLineChars="100" w:firstLine="180"/>
              <w:rPr>
                <w:rFonts w:ascii="ＭＳ 明朝" w:hAnsi="ＭＳ 明朝" w:cs="ＭＳ 明朝"/>
                <w:color w:val="000000"/>
                <w:kern w:val="0"/>
                <w:sz w:val="18"/>
                <w:szCs w:val="18"/>
              </w:rPr>
            </w:pPr>
            <w:r w:rsidRPr="00191ACE">
              <w:rPr>
                <w:rFonts w:ascii="ＭＳ 明朝" w:hAnsi="ＭＳ 明朝" w:cs="ＭＳ 明朝" w:hint="eastAsia"/>
                <w:color w:val="000000"/>
                <w:kern w:val="0"/>
                <w:sz w:val="18"/>
                <w:szCs w:val="18"/>
              </w:rPr>
              <w:t>ｂ</w:t>
            </w:r>
            <w:r w:rsidR="006C3693" w:rsidRPr="00191ACE">
              <w:rPr>
                <w:rFonts w:ascii="ＭＳ 明朝" w:hAnsi="ＭＳ 明朝" w:cs="ＭＳ 明朝" w:hint="eastAsia"/>
                <w:color w:val="000000"/>
                <w:kern w:val="0"/>
                <w:sz w:val="18"/>
                <w:szCs w:val="18"/>
              </w:rPr>
              <w:t xml:space="preserve">　</w:t>
            </w:r>
            <w:r w:rsidRPr="00191ACE">
              <w:rPr>
                <w:rFonts w:ascii="ＭＳ Ｐ明朝" w:eastAsia="ＭＳ Ｐ明朝" w:hAnsi="ＭＳ Ｐ明朝" w:cs="ＭＳ 明朝" w:hint="eastAsia"/>
                <w:color w:val="000000"/>
                <w:kern w:val="0"/>
                <w:sz w:val="18"/>
                <w:szCs w:val="18"/>
              </w:rPr>
              <w:t>基準金利適用住宅で次のいずれか</w:t>
            </w:r>
            <w:r w:rsidR="00540736" w:rsidRPr="00191ACE">
              <w:rPr>
                <w:rFonts w:ascii="ＭＳ Ｐ明朝" w:eastAsia="ＭＳ Ｐ明朝" w:hAnsi="ＭＳ Ｐ明朝" w:cs="ＭＳ 明朝"/>
                <w:color w:val="000000"/>
                <w:kern w:val="0"/>
                <w:sz w:val="18"/>
                <w:szCs w:val="18"/>
              </w:rPr>
              <w:t xml:space="preserve"> </w:t>
            </w:r>
            <w:r w:rsidRPr="00191ACE">
              <w:rPr>
                <w:rFonts w:ascii="ＭＳ Ｐ明朝" w:eastAsia="ＭＳ Ｐ明朝" w:hAnsi="ＭＳ Ｐ明朝" w:cs="ＭＳ 明朝" w:hint="eastAsia"/>
                <w:color w:val="000000"/>
                <w:kern w:val="0"/>
                <w:sz w:val="18"/>
                <w:szCs w:val="18"/>
              </w:rPr>
              <w:t>→</w:t>
            </w:r>
            <w:r w:rsidR="00D40109" w:rsidRPr="00191ACE">
              <w:rPr>
                <w:rFonts w:ascii="ＭＳ Ｐ明朝" w:eastAsia="ＭＳ Ｐ明朝" w:hAnsi="ＭＳ Ｐ明朝" w:cs="ＭＳ 明朝"/>
                <w:color w:val="000000"/>
                <w:kern w:val="0"/>
                <w:sz w:val="18"/>
                <w:szCs w:val="18"/>
              </w:rPr>
              <w:t xml:space="preserve"> </w:t>
            </w:r>
            <w:r w:rsidRPr="00191ACE">
              <w:rPr>
                <w:rFonts w:ascii="ＭＳ Ｐ明朝" w:eastAsia="ＭＳ Ｐ明朝" w:hAnsi="ＭＳ Ｐ明朝" w:cs="ＭＳ 明朝" w:hint="eastAsia"/>
                <w:color w:val="000000"/>
                <w:kern w:val="0"/>
                <w:sz w:val="18"/>
                <w:szCs w:val="18"/>
              </w:rPr>
              <w:t>耐久性ﾀｲﾌﾟ</w:t>
            </w:r>
            <w:r w:rsidR="00D40109" w:rsidRPr="00191ACE">
              <w:rPr>
                <w:rFonts w:ascii="ＭＳ Ｐ明朝" w:eastAsia="ＭＳ Ｐ明朝" w:hAnsi="ＭＳ Ｐ明朝" w:cs="ＭＳ 明朝" w:hint="eastAsia"/>
                <w:color w:val="000000"/>
                <w:kern w:val="0"/>
                <w:sz w:val="18"/>
                <w:szCs w:val="18"/>
              </w:rPr>
              <w:t>､</w:t>
            </w:r>
            <w:r w:rsidRPr="00191ACE">
              <w:rPr>
                <w:rFonts w:ascii="ＭＳ Ｐ明朝" w:eastAsia="ＭＳ Ｐ明朝" w:hAnsi="ＭＳ Ｐ明朝" w:cs="ＭＳ 明朝" w:hint="eastAsia"/>
                <w:color w:val="000000"/>
                <w:kern w:val="0"/>
                <w:sz w:val="18"/>
                <w:szCs w:val="18"/>
              </w:rPr>
              <w:t>省ｴﾈ</w:t>
            </w:r>
            <w:r w:rsidRPr="00191ACE">
              <w:rPr>
                <w:rFonts w:ascii="ＭＳ Ｐ明朝" w:eastAsia="ＭＳ Ｐ明朝" w:hAnsi="ＭＳ Ｐ明朝" w:cs="ＭＳ 明朝"/>
                <w:color w:val="000000"/>
                <w:kern w:val="0"/>
                <w:sz w:val="18"/>
                <w:szCs w:val="18"/>
              </w:rPr>
              <w:t>+耐久性ﾀｲﾌﾟ</w:t>
            </w:r>
            <w:r w:rsidR="00D40109" w:rsidRPr="00191ACE">
              <w:rPr>
                <w:rFonts w:ascii="ＭＳ Ｐ明朝" w:eastAsia="ＭＳ Ｐ明朝" w:hAnsi="ＭＳ Ｐ明朝" w:cs="ＭＳ 明朝" w:hint="eastAsia"/>
                <w:color w:val="000000"/>
                <w:kern w:val="0"/>
                <w:sz w:val="18"/>
                <w:szCs w:val="18"/>
              </w:rPr>
              <w:t>､</w:t>
            </w:r>
            <w:r w:rsidRPr="00191ACE">
              <w:rPr>
                <w:rFonts w:ascii="ＭＳ Ｐ明朝" w:eastAsia="ＭＳ Ｐ明朝" w:hAnsi="ＭＳ Ｐ明朝" w:cs="ＭＳ 明朝" w:hint="eastAsia"/>
                <w:color w:val="000000"/>
                <w:kern w:val="0"/>
                <w:sz w:val="18"/>
                <w:szCs w:val="18"/>
              </w:rPr>
              <w:t>ﾊﾞﾘｱﾌﾘｰ</w:t>
            </w:r>
            <w:r w:rsidRPr="00191ACE">
              <w:rPr>
                <w:rFonts w:ascii="ＭＳ Ｐ明朝" w:eastAsia="ＭＳ Ｐ明朝" w:hAnsi="ＭＳ Ｐ明朝" w:cs="ＭＳ 明朝"/>
                <w:color w:val="000000"/>
                <w:kern w:val="0"/>
                <w:sz w:val="18"/>
                <w:szCs w:val="18"/>
              </w:rPr>
              <w:t>+耐久性ﾀｲﾌﾟ</w:t>
            </w:r>
          </w:p>
          <w:p w14:paraId="7DFD8A4B" w14:textId="77777777" w:rsidR="00245800" w:rsidRPr="00CC359D" w:rsidRDefault="00245800" w:rsidP="00710F35">
            <w:pPr>
              <w:spacing w:line="220" w:lineRule="exact"/>
              <w:ind w:firstLineChars="100" w:firstLine="180"/>
              <w:rPr>
                <w:rFonts w:ascii="ＭＳ 明朝" w:hAnsi="ＭＳ 明朝" w:cs="ＭＳ 明朝"/>
                <w:color w:val="000000"/>
                <w:kern w:val="0"/>
                <w:szCs w:val="21"/>
              </w:rPr>
            </w:pPr>
            <w:r w:rsidRPr="00191ACE">
              <w:rPr>
                <w:rFonts w:ascii="ＭＳ 明朝" w:hAnsi="ＭＳ 明朝" w:cs="ＭＳ 明朝" w:hint="eastAsia"/>
                <w:color w:val="000000"/>
                <w:kern w:val="0"/>
                <w:sz w:val="18"/>
                <w:szCs w:val="18"/>
              </w:rPr>
              <w:t>ｃ</w:t>
            </w:r>
            <w:r w:rsidR="006C3693" w:rsidRPr="00191ACE">
              <w:rPr>
                <w:rFonts w:ascii="ＭＳ 明朝" w:hAnsi="ＭＳ 明朝" w:cs="ＭＳ 明朝" w:hint="eastAsia"/>
                <w:color w:val="000000"/>
                <w:kern w:val="0"/>
                <w:sz w:val="18"/>
                <w:szCs w:val="18"/>
              </w:rPr>
              <w:t xml:space="preserve">　</w:t>
            </w:r>
            <w:r w:rsidRPr="00191ACE">
              <w:rPr>
                <w:rFonts w:ascii="ＭＳ Ｐ明朝" w:eastAsia="ＭＳ Ｐ明朝" w:hAnsi="ＭＳ Ｐ明朝" w:cs="ＭＳ 明朝" w:hint="eastAsia"/>
                <w:color w:val="000000"/>
                <w:kern w:val="0"/>
                <w:sz w:val="18"/>
                <w:szCs w:val="18"/>
              </w:rPr>
              <w:t>割増融資で次のいずれか</w:t>
            </w:r>
            <w:r w:rsidR="00D40109" w:rsidRPr="00191ACE">
              <w:rPr>
                <w:rFonts w:ascii="ＭＳ Ｐ明朝" w:eastAsia="ＭＳ Ｐ明朝" w:hAnsi="ＭＳ Ｐ明朝" w:cs="ＭＳ 明朝"/>
                <w:color w:val="000000"/>
                <w:kern w:val="0"/>
                <w:sz w:val="18"/>
                <w:szCs w:val="18"/>
              </w:rPr>
              <w:t xml:space="preserve"> </w:t>
            </w:r>
            <w:r w:rsidRPr="00191ACE">
              <w:rPr>
                <w:rFonts w:ascii="ＭＳ Ｐ明朝" w:eastAsia="ＭＳ Ｐ明朝" w:hAnsi="ＭＳ Ｐ明朝" w:cs="ＭＳ 明朝" w:hint="eastAsia"/>
                <w:color w:val="000000"/>
                <w:kern w:val="0"/>
                <w:sz w:val="18"/>
                <w:szCs w:val="18"/>
              </w:rPr>
              <w:t>→</w:t>
            </w:r>
            <w:r w:rsidR="00D40109" w:rsidRPr="00191ACE">
              <w:rPr>
                <w:rFonts w:ascii="ＭＳ Ｐ明朝" w:eastAsia="ＭＳ Ｐ明朝" w:hAnsi="ＭＳ Ｐ明朝" w:cs="ＭＳ 明朝"/>
                <w:color w:val="000000"/>
                <w:kern w:val="0"/>
                <w:sz w:val="18"/>
                <w:szCs w:val="18"/>
              </w:rPr>
              <w:t xml:space="preserve"> </w:t>
            </w:r>
            <w:r w:rsidRPr="00191ACE">
              <w:rPr>
                <w:rFonts w:ascii="ＭＳ Ｐ明朝" w:eastAsia="ＭＳ Ｐ明朝" w:hAnsi="ＭＳ Ｐ明朝" w:cs="ＭＳ 明朝" w:hint="eastAsia"/>
                <w:color w:val="000000"/>
                <w:kern w:val="0"/>
                <w:sz w:val="18"/>
                <w:szCs w:val="18"/>
              </w:rPr>
              <w:t>高耐久性木造住宅</w:t>
            </w:r>
            <w:r w:rsidR="00D40109" w:rsidRPr="00191ACE">
              <w:rPr>
                <w:rFonts w:ascii="ＭＳ Ｐ明朝" w:eastAsia="ＭＳ Ｐ明朝" w:hAnsi="ＭＳ Ｐ明朝" w:cs="ＭＳ 明朝" w:hint="eastAsia"/>
                <w:color w:val="000000"/>
                <w:kern w:val="0"/>
                <w:sz w:val="18"/>
                <w:szCs w:val="18"/>
              </w:rPr>
              <w:t>､</w:t>
            </w:r>
            <w:r w:rsidRPr="00191ACE">
              <w:rPr>
                <w:rFonts w:ascii="ＭＳ Ｐ明朝" w:eastAsia="ＭＳ Ｐ明朝" w:hAnsi="ＭＳ Ｐ明朝" w:cs="ＭＳ 明朝" w:hint="eastAsia"/>
                <w:color w:val="000000"/>
                <w:kern w:val="0"/>
                <w:sz w:val="18"/>
                <w:szCs w:val="18"/>
              </w:rPr>
              <w:t>高規格住宅</w:t>
            </w:r>
            <w:r w:rsidR="00D40109" w:rsidRPr="00191ACE">
              <w:rPr>
                <w:rFonts w:ascii="ＭＳ Ｐ明朝" w:eastAsia="ＭＳ Ｐ明朝" w:hAnsi="ＭＳ Ｐ明朝" w:cs="ＭＳ 明朝" w:hint="eastAsia"/>
                <w:color w:val="000000"/>
                <w:kern w:val="0"/>
                <w:sz w:val="18"/>
                <w:szCs w:val="18"/>
              </w:rPr>
              <w:t>､</w:t>
            </w:r>
            <w:r w:rsidRPr="00191ACE">
              <w:rPr>
                <w:rFonts w:ascii="ＭＳ Ｐ明朝" w:eastAsia="ＭＳ Ｐ明朝" w:hAnsi="ＭＳ Ｐ明朝" w:cs="ＭＳ 明朝" w:hint="eastAsia"/>
                <w:color w:val="000000"/>
                <w:kern w:val="0"/>
                <w:sz w:val="18"/>
                <w:szCs w:val="18"/>
              </w:rPr>
              <w:t>優良な住宅</w:t>
            </w:r>
          </w:p>
        </w:tc>
      </w:tr>
      <w:tr w:rsidR="00245800" w14:paraId="7DFD8A51" w14:textId="77777777" w:rsidTr="00191ACE">
        <w:trPr>
          <w:cantSplit/>
          <w:trHeight w:val="389"/>
        </w:trPr>
        <w:tc>
          <w:tcPr>
            <w:tcW w:w="425" w:type="dxa"/>
            <w:vMerge/>
            <w:shd w:val="clear" w:color="auto" w:fill="FFFF99"/>
            <w:vAlign w:val="center"/>
          </w:tcPr>
          <w:p w14:paraId="7DFD8A4D" w14:textId="77777777" w:rsidR="00245800" w:rsidRPr="00CC359D" w:rsidRDefault="00245800" w:rsidP="00CC359D">
            <w:pPr>
              <w:jc w:val="center"/>
              <w:rPr>
                <w:rFonts w:ascii="ＭＳ 明朝" w:hAnsi="ＭＳ 明朝"/>
                <w:sz w:val="18"/>
                <w:szCs w:val="18"/>
              </w:rPr>
            </w:pPr>
          </w:p>
        </w:tc>
        <w:tc>
          <w:tcPr>
            <w:tcW w:w="284" w:type="dxa"/>
            <w:tcBorders>
              <w:left w:val="single" w:sz="4" w:space="0" w:color="auto"/>
            </w:tcBorders>
            <w:shd w:val="clear" w:color="auto" w:fill="auto"/>
            <w:tcMar>
              <w:left w:w="0" w:type="dxa"/>
              <w:right w:w="0" w:type="dxa"/>
            </w:tcMar>
            <w:vAlign w:val="center"/>
          </w:tcPr>
          <w:p w14:paraId="7DFD8A4E" w14:textId="77777777" w:rsidR="00245800" w:rsidRPr="00047B05" w:rsidRDefault="00245800" w:rsidP="00191ACE">
            <w:pPr>
              <w:spacing w:line="240" w:lineRule="exact"/>
              <w:jc w:val="center"/>
              <w:rPr>
                <w:rFonts w:ascii="ＭＳ 明朝" w:hAnsi="ＭＳ 明朝"/>
                <w:sz w:val="18"/>
                <w:szCs w:val="18"/>
              </w:rPr>
            </w:pPr>
            <w:r w:rsidRPr="00047B05">
              <w:rPr>
                <w:rFonts w:ascii="ＭＳ 明朝" w:hAnsi="ＭＳ 明朝" w:hint="eastAsia"/>
                <w:sz w:val="18"/>
                <w:szCs w:val="18"/>
              </w:rPr>
              <w:t>２</w:t>
            </w:r>
          </w:p>
        </w:tc>
        <w:tc>
          <w:tcPr>
            <w:tcW w:w="9702" w:type="dxa"/>
            <w:tcBorders>
              <w:right w:val="single" w:sz="4" w:space="0" w:color="auto"/>
            </w:tcBorders>
            <w:shd w:val="clear" w:color="auto" w:fill="auto"/>
            <w:vAlign w:val="center"/>
          </w:tcPr>
          <w:p w14:paraId="7DFD8A4F" w14:textId="77777777" w:rsidR="00245800" w:rsidRPr="00191ACE" w:rsidRDefault="008D743D" w:rsidP="00710F35">
            <w:pPr>
              <w:spacing w:line="240" w:lineRule="exact"/>
              <w:ind w:leftChars="35" w:left="253" w:hangingChars="100" w:hanging="180"/>
              <w:rPr>
                <w:rFonts w:ascii="ＭＳ Ｐ明朝" w:eastAsia="ＭＳ Ｐ明朝" w:hAnsi="ＭＳ Ｐ明朝" w:cs="ＭＳ 明朝"/>
                <w:color w:val="000000"/>
                <w:kern w:val="0"/>
                <w:sz w:val="18"/>
                <w:szCs w:val="18"/>
              </w:rPr>
            </w:pPr>
            <w:r w:rsidRPr="00191ACE">
              <w:rPr>
                <w:rFonts w:ascii="ＭＳ Ｐ明朝" w:eastAsia="ＭＳ Ｐ明朝" w:hAnsi="ＭＳ Ｐ明朝" w:cs="ＭＳ 明朝" w:hint="eastAsia"/>
                <w:color w:val="000000"/>
                <w:kern w:val="0"/>
                <w:sz w:val="18"/>
                <w:szCs w:val="18"/>
              </w:rPr>
              <w:t>検査</w:t>
            </w:r>
            <w:r w:rsidR="00245800" w:rsidRPr="00191ACE">
              <w:rPr>
                <w:rFonts w:ascii="ＭＳ Ｐ明朝" w:eastAsia="ＭＳ Ｐ明朝" w:hAnsi="ＭＳ Ｐ明朝" w:cs="ＭＳ 明朝" w:hint="eastAsia"/>
                <w:color w:val="000000"/>
                <w:kern w:val="0"/>
                <w:sz w:val="18"/>
                <w:szCs w:val="18"/>
              </w:rPr>
              <w:t>済証</w:t>
            </w:r>
            <w:r w:rsidR="00483285" w:rsidRPr="00191ACE">
              <w:rPr>
                <w:rFonts w:ascii="ＭＳ Ｐ明朝" w:eastAsia="ＭＳ Ｐ明朝" w:hAnsi="ＭＳ Ｐ明朝" w:cs="ＭＳ 明朝" w:hint="eastAsia"/>
                <w:color w:val="000000"/>
                <w:kern w:val="0"/>
                <w:sz w:val="18"/>
                <w:szCs w:val="18"/>
              </w:rPr>
              <w:t>、</w:t>
            </w:r>
            <w:r w:rsidR="00245800" w:rsidRPr="00191ACE">
              <w:rPr>
                <w:rFonts w:ascii="ＭＳ Ｐ明朝" w:eastAsia="ＭＳ Ｐ明朝" w:hAnsi="ＭＳ Ｐ明朝" w:cs="ＭＳ 明朝" w:hint="eastAsia"/>
                <w:color w:val="000000"/>
                <w:kern w:val="0"/>
                <w:sz w:val="18"/>
                <w:szCs w:val="18"/>
              </w:rPr>
              <w:t>設計図書</w:t>
            </w:r>
            <w:r w:rsidR="00483285" w:rsidRPr="00191ACE">
              <w:rPr>
                <w:rFonts w:ascii="ＭＳ Ｐ明朝" w:eastAsia="ＭＳ Ｐ明朝" w:hAnsi="ＭＳ Ｐ明朝" w:cs="ＭＳ 明朝" w:hint="eastAsia"/>
                <w:color w:val="000000"/>
                <w:kern w:val="0"/>
                <w:sz w:val="18"/>
                <w:szCs w:val="18"/>
              </w:rPr>
              <w:t>、火災保険証券</w:t>
            </w:r>
            <w:r w:rsidR="00245800" w:rsidRPr="00191ACE">
              <w:rPr>
                <w:rFonts w:ascii="ＭＳ Ｐ明朝" w:eastAsia="ＭＳ Ｐ明朝" w:hAnsi="ＭＳ Ｐ明朝" w:cs="ＭＳ 明朝" w:hint="eastAsia"/>
                <w:color w:val="000000"/>
                <w:kern w:val="0"/>
                <w:sz w:val="18"/>
                <w:szCs w:val="18"/>
              </w:rPr>
              <w:t>等で、耐火構造又は準耐火構造であることが確認できる。</w:t>
            </w:r>
          </w:p>
          <w:p w14:paraId="7DFD8A50" w14:textId="77777777" w:rsidR="00245800" w:rsidRPr="00CC359D" w:rsidRDefault="00245800" w:rsidP="00710F35">
            <w:pPr>
              <w:spacing w:line="240" w:lineRule="exact"/>
              <w:ind w:firstLineChars="200" w:firstLine="360"/>
              <w:rPr>
                <w:rFonts w:ascii="ＭＳ 明朝" w:hAnsi="ＭＳ 明朝"/>
                <w:sz w:val="18"/>
                <w:szCs w:val="18"/>
              </w:rPr>
            </w:pPr>
            <w:r w:rsidRPr="00A61EFA">
              <w:rPr>
                <w:rFonts w:ascii="ＭＳ 明朝" w:hAnsi="ＭＳ 明朝" w:hint="eastAsia"/>
                <w:sz w:val="18"/>
                <w:szCs w:val="18"/>
              </w:rPr>
              <w:t>→</w:t>
            </w:r>
            <w:r w:rsidR="00D40109" w:rsidRPr="00A61EFA">
              <w:rPr>
                <w:rFonts w:ascii="ＭＳ 明朝" w:hAnsi="ＭＳ 明朝"/>
                <w:sz w:val="18"/>
                <w:szCs w:val="18"/>
              </w:rPr>
              <w:t xml:space="preserve"> </w:t>
            </w:r>
            <w:r w:rsidRPr="00A61EFA">
              <w:rPr>
                <w:rFonts w:ascii="ＭＳ Ｐ明朝" w:eastAsia="ＭＳ Ｐ明朝" w:hAnsi="ＭＳ Ｐ明朝" w:hint="eastAsia"/>
                <w:sz w:val="18"/>
                <w:szCs w:val="18"/>
              </w:rPr>
              <w:t>耐久性基準の確認は不要</w:t>
            </w:r>
          </w:p>
        </w:tc>
      </w:tr>
      <w:tr w:rsidR="00245800" w14:paraId="7DFD8A5F" w14:textId="77777777" w:rsidTr="00191ACE">
        <w:trPr>
          <w:cantSplit/>
          <w:trHeight w:val="2617"/>
        </w:trPr>
        <w:tc>
          <w:tcPr>
            <w:tcW w:w="425" w:type="dxa"/>
            <w:vMerge/>
            <w:shd w:val="clear" w:color="auto" w:fill="FFFF99"/>
            <w:vAlign w:val="center"/>
          </w:tcPr>
          <w:p w14:paraId="7DFD8A52" w14:textId="77777777" w:rsidR="00245800" w:rsidRPr="00CC359D" w:rsidRDefault="00245800" w:rsidP="00CC359D">
            <w:pPr>
              <w:jc w:val="center"/>
              <w:rPr>
                <w:rFonts w:ascii="ＭＳ 明朝" w:hAnsi="ＭＳ 明朝"/>
                <w:sz w:val="18"/>
                <w:szCs w:val="18"/>
              </w:rPr>
            </w:pPr>
          </w:p>
        </w:tc>
        <w:tc>
          <w:tcPr>
            <w:tcW w:w="284" w:type="dxa"/>
            <w:tcBorders>
              <w:left w:val="single" w:sz="4" w:space="0" w:color="auto"/>
              <w:bottom w:val="single" w:sz="4" w:space="0" w:color="auto"/>
            </w:tcBorders>
            <w:shd w:val="clear" w:color="auto" w:fill="auto"/>
            <w:tcMar>
              <w:left w:w="0" w:type="dxa"/>
              <w:right w:w="0" w:type="dxa"/>
            </w:tcMar>
            <w:vAlign w:val="center"/>
          </w:tcPr>
          <w:p w14:paraId="7DFD8A53" w14:textId="77777777" w:rsidR="00245800" w:rsidRPr="00047B05" w:rsidRDefault="00245800" w:rsidP="00191ACE">
            <w:pPr>
              <w:spacing w:line="240" w:lineRule="exact"/>
              <w:jc w:val="center"/>
              <w:rPr>
                <w:rFonts w:ascii="ＭＳ 明朝" w:hAnsi="ＭＳ 明朝"/>
                <w:sz w:val="18"/>
                <w:szCs w:val="18"/>
              </w:rPr>
            </w:pPr>
            <w:r w:rsidRPr="00047B05">
              <w:rPr>
                <w:rFonts w:ascii="ＭＳ 明朝" w:hAnsi="ＭＳ 明朝" w:hint="eastAsia"/>
                <w:sz w:val="18"/>
                <w:szCs w:val="18"/>
              </w:rPr>
              <w:t>３</w:t>
            </w:r>
          </w:p>
        </w:tc>
        <w:tc>
          <w:tcPr>
            <w:tcW w:w="9702" w:type="dxa"/>
            <w:tcBorders>
              <w:bottom w:val="single" w:sz="4" w:space="0" w:color="auto"/>
              <w:right w:val="single" w:sz="4" w:space="0" w:color="auto"/>
            </w:tcBorders>
            <w:shd w:val="clear" w:color="auto" w:fill="auto"/>
            <w:vAlign w:val="center"/>
          </w:tcPr>
          <w:p w14:paraId="7DFD8A54" w14:textId="77777777" w:rsidR="00245800" w:rsidRPr="00191ACE" w:rsidRDefault="00483285" w:rsidP="00710F35">
            <w:pPr>
              <w:spacing w:line="240" w:lineRule="exact"/>
              <w:rPr>
                <w:rFonts w:ascii="ＭＳ Ｐ明朝" w:eastAsia="ＭＳ Ｐ明朝" w:hAnsi="ＭＳ Ｐ明朝" w:cs="ＭＳ ゴシック"/>
                <w:sz w:val="18"/>
                <w:szCs w:val="18"/>
              </w:rPr>
            </w:pPr>
            <w:r w:rsidRPr="00191ACE">
              <w:rPr>
                <w:rFonts w:ascii="ＭＳ Ｐ明朝" w:eastAsia="ＭＳ Ｐ明朝" w:hAnsi="ＭＳ Ｐ明朝" w:cs="ＭＳ ゴシック" w:hint="eastAsia"/>
                <w:sz w:val="18"/>
                <w:szCs w:val="18"/>
              </w:rPr>
              <w:t>１及び</w:t>
            </w:r>
            <w:r w:rsidR="00245800" w:rsidRPr="00191ACE">
              <w:rPr>
                <w:rFonts w:ascii="ＭＳ Ｐ明朝" w:eastAsia="ＭＳ Ｐ明朝" w:hAnsi="ＭＳ Ｐ明朝" w:cs="ＭＳ ゴシック" w:hint="eastAsia"/>
                <w:sz w:val="18"/>
                <w:szCs w:val="18"/>
              </w:rPr>
              <w:t>２以外の場合</w:t>
            </w:r>
          </w:p>
          <w:p w14:paraId="7DFD8A55" w14:textId="77777777" w:rsidR="00EE5623" w:rsidRPr="00191ACE" w:rsidRDefault="006F57B9" w:rsidP="00710F35">
            <w:pPr>
              <w:spacing w:line="240" w:lineRule="exact"/>
              <w:ind w:leftChars="33" w:left="265" w:hangingChars="109" w:hanging="196"/>
              <w:rPr>
                <w:rFonts w:ascii="ＭＳ Ｐ明朝" w:eastAsia="ＭＳ Ｐ明朝" w:hAnsi="ＭＳ Ｐ明朝" w:cs="ＭＳ ゴシック"/>
                <w:sz w:val="18"/>
                <w:szCs w:val="18"/>
              </w:rPr>
            </w:pPr>
            <w:r w:rsidRPr="00191ACE">
              <w:rPr>
                <w:rFonts w:ascii="ＭＳ 明朝" w:hAnsi="ＭＳ 明朝" w:cs="ＭＳ ゴシック" w:hint="eastAsia"/>
                <w:sz w:val="18"/>
                <w:szCs w:val="18"/>
              </w:rPr>
              <w:t>①</w:t>
            </w:r>
            <w:r w:rsidR="00483285" w:rsidRPr="00191ACE">
              <w:rPr>
                <w:rFonts w:ascii="ＭＳ 明朝" w:hAnsi="ＭＳ 明朝" w:cs="ＭＳ ゴシック" w:hint="eastAsia"/>
                <w:sz w:val="18"/>
                <w:szCs w:val="18"/>
              </w:rPr>
              <w:t xml:space="preserve">　</w:t>
            </w:r>
            <w:r w:rsidR="00224AD7" w:rsidRPr="00191ACE">
              <w:rPr>
                <w:rFonts w:ascii="ＭＳ 明朝" w:hAnsi="ＭＳ 明朝" w:cs="ＭＳ ゴシック" w:hint="eastAsia"/>
                <w:sz w:val="18"/>
                <w:szCs w:val="18"/>
              </w:rPr>
              <w:t>非木質系住宅（</w:t>
            </w:r>
            <w:r w:rsidR="00224AD7" w:rsidRPr="00191ACE">
              <w:rPr>
                <w:rFonts w:ascii="ＭＳ Ｐ明朝" w:eastAsia="ＭＳ Ｐ明朝" w:hAnsi="ＭＳ Ｐ明朝" w:cs="ＭＳ ゴシック" w:hint="eastAsia"/>
                <w:sz w:val="18"/>
                <w:szCs w:val="18"/>
              </w:rPr>
              <w:t>鉄骨造、鉄筋コンクリート造、鉄骨鉄筋コンクリート造、鉄骨系プレハブ又はコンクリート系プレハブの住宅）</w:t>
            </w:r>
            <w:r w:rsidR="00483285" w:rsidRPr="00191ACE">
              <w:rPr>
                <w:rFonts w:ascii="ＭＳ Ｐ明朝" w:eastAsia="ＭＳ Ｐ明朝" w:hAnsi="ＭＳ Ｐ明朝" w:cs="ＭＳ ゴシック" w:hint="eastAsia"/>
                <w:sz w:val="18"/>
                <w:szCs w:val="18"/>
              </w:rPr>
              <w:t>の場合</w:t>
            </w:r>
          </w:p>
          <w:p w14:paraId="7DFD8A56" w14:textId="77777777" w:rsidR="00CF705C" w:rsidRPr="00191ACE" w:rsidRDefault="006C3693" w:rsidP="00710F35">
            <w:pPr>
              <w:spacing w:line="240" w:lineRule="exact"/>
              <w:ind w:firstLineChars="100" w:firstLine="180"/>
              <w:rPr>
                <w:rFonts w:ascii="ＭＳ 明朝" w:hAnsi="ＭＳ 明朝" w:cs="ＭＳ ゴシック"/>
                <w:sz w:val="18"/>
                <w:szCs w:val="18"/>
              </w:rPr>
            </w:pPr>
            <w:r w:rsidRPr="00191ACE">
              <w:rPr>
                <w:rFonts w:ascii="ＭＳ 明朝" w:hAnsi="ＭＳ 明朝" w:cs="ＭＳ ゴシック" w:hint="eastAsia"/>
                <w:sz w:val="18"/>
                <w:szCs w:val="18"/>
              </w:rPr>
              <w:t>・</w:t>
            </w:r>
            <w:r w:rsidR="00EE5623" w:rsidRPr="00191ACE">
              <w:rPr>
                <w:rFonts w:ascii="ＭＳ Ｐ明朝" w:eastAsia="ＭＳ Ｐ明朝" w:hAnsi="ＭＳ Ｐ明朝" w:cs="ＭＳ ゴシック" w:hint="eastAsia"/>
                <w:sz w:val="18"/>
                <w:szCs w:val="18"/>
              </w:rPr>
              <w:t>設計図書がない場合→中古住宅構造確認書で耐火構造又は準耐火構造の確認</w:t>
            </w:r>
          </w:p>
          <w:p w14:paraId="7DFD8A57" w14:textId="77777777" w:rsidR="00245800" w:rsidRPr="00191ACE" w:rsidRDefault="006C3693" w:rsidP="00710F35">
            <w:pPr>
              <w:spacing w:line="240" w:lineRule="exact"/>
              <w:ind w:firstLineChars="100" w:firstLine="180"/>
              <w:rPr>
                <w:rFonts w:ascii="ＭＳ 明朝" w:hAnsi="ＭＳ 明朝" w:cs="ＭＳ ゴシック"/>
                <w:sz w:val="18"/>
                <w:szCs w:val="18"/>
              </w:rPr>
            </w:pPr>
            <w:r w:rsidRPr="00191ACE">
              <w:rPr>
                <w:rFonts w:ascii="ＭＳ 明朝" w:hAnsi="ＭＳ 明朝" w:cs="ＭＳ ゴシック" w:hint="eastAsia"/>
                <w:sz w:val="18"/>
                <w:szCs w:val="18"/>
              </w:rPr>
              <w:t>・</w:t>
            </w:r>
            <w:r w:rsidR="00245800" w:rsidRPr="00191ACE">
              <w:rPr>
                <w:rFonts w:ascii="ＭＳ Ｐ明朝" w:eastAsia="ＭＳ Ｐ明朝" w:hAnsi="ＭＳ Ｐ明朝" w:cs="ＭＳ ゴシック" w:hint="eastAsia"/>
                <w:sz w:val="18"/>
                <w:szCs w:val="18"/>
              </w:rPr>
              <w:t>設計図書</w:t>
            </w:r>
            <w:r w:rsidR="00EE5623" w:rsidRPr="00191ACE">
              <w:rPr>
                <w:rFonts w:ascii="ＭＳ Ｐ明朝" w:eastAsia="ＭＳ Ｐ明朝" w:hAnsi="ＭＳ Ｐ明朝" w:cs="ＭＳ ゴシック" w:hint="eastAsia"/>
                <w:sz w:val="18"/>
                <w:szCs w:val="18"/>
              </w:rPr>
              <w:t>がある場合→設計図書で</w:t>
            </w:r>
            <w:r w:rsidR="00245800" w:rsidRPr="00191ACE">
              <w:rPr>
                <w:rFonts w:ascii="ＭＳ Ｐ明朝" w:eastAsia="ＭＳ Ｐ明朝" w:hAnsi="ＭＳ Ｐ明朝" w:cs="ＭＳ ゴシック" w:hint="eastAsia"/>
                <w:sz w:val="18"/>
                <w:szCs w:val="18"/>
              </w:rPr>
              <w:t>耐久性基準の確認</w:t>
            </w:r>
            <w:r w:rsidR="00D40109" w:rsidRPr="00A61EFA">
              <w:rPr>
                <w:rFonts w:ascii="ＭＳ Ｐゴシック" w:eastAsia="ＭＳ Ｐゴシック" w:hAnsi="ＭＳ Ｐゴシック"/>
                <w:sz w:val="18"/>
                <w:szCs w:val="18"/>
                <w:bdr w:val="single" w:sz="4" w:space="0" w:color="auto"/>
              </w:rPr>
              <w:t xml:space="preserve"> </w:t>
            </w:r>
          </w:p>
          <w:p w14:paraId="7DFD8A58" w14:textId="77777777" w:rsidR="00245800" w:rsidRPr="00191ACE" w:rsidRDefault="006F57B9" w:rsidP="00710F35">
            <w:pPr>
              <w:spacing w:line="240" w:lineRule="exact"/>
              <w:ind w:leftChars="34" w:left="226" w:hangingChars="86" w:hanging="155"/>
              <w:rPr>
                <w:rFonts w:ascii="ＭＳ 明朝" w:hAnsi="ＭＳ 明朝" w:cs="ＭＳ ゴシック"/>
                <w:sz w:val="18"/>
                <w:szCs w:val="18"/>
              </w:rPr>
            </w:pPr>
            <w:r w:rsidRPr="00191ACE">
              <w:rPr>
                <w:rFonts w:ascii="ＭＳ 明朝" w:hAnsi="ＭＳ 明朝" w:cs="ＭＳ ゴシック" w:hint="eastAsia"/>
                <w:sz w:val="18"/>
                <w:szCs w:val="18"/>
              </w:rPr>
              <w:t>②</w:t>
            </w:r>
            <w:r w:rsidR="00EE5623" w:rsidRPr="00191ACE">
              <w:rPr>
                <w:rFonts w:ascii="ＭＳ 明朝" w:hAnsi="ＭＳ 明朝" w:cs="ＭＳ ゴシック" w:hint="eastAsia"/>
                <w:sz w:val="18"/>
                <w:szCs w:val="18"/>
              </w:rPr>
              <w:t xml:space="preserve">　</w:t>
            </w:r>
            <w:r w:rsidR="009C3A89" w:rsidRPr="00191ACE">
              <w:rPr>
                <w:rFonts w:ascii="ＭＳ Ｐ明朝" w:eastAsia="ＭＳ Ｐ明朝" w:hAnsi="ＭＳ Ｐ明朝" w:cs="ＭＳ ゴシック" w:hint="eastAsia"/>
                <w:sz w:val="18"/>
                <w:szCs w:val="18"/>
              </w:rPr>
              <w:t>木質系住宅（木造軸組工法、枠組壁工法、丸太組構法又は木質系プレハブの住宅）</w:t>
            </w:r>
            <w:r w:rsidR="00245800" w:rsidRPr="00191ACE">
              <w:rPr>
                <w:rFonts w:ascii="ＭＳ Ｐ明朝" w:eastAsia="ＭＳ Ｐ明朝" w:hAnsi="ＭＳ Ｐ明朝" w:cs="ＭＳ ゴシック" w:hint="eastAsia"/>
                <w:sz w:val="18"/>
                <w:szCs w:val="18"/>
              </w:rPr>
              <w:t>の場合</w:t>
            </w:r>
          </w:p>
          <w:p w14:paraId="7DFD8A59" w14:textId="77777777" w:rsidR="00245800" w:rsidRPr="00191ACE" w:rsidRDefault="006F57B9" w:rsidP="00710F35">
            <w:pPr>
              <w:spacing w:line="240" w:lineRule="exact"/>
              <w:ind w:firstLineChars="100" w:firstLine="180"/>
              <w:rPr>
                <w:rFonts w:ascii="ＭＳ 明朝" w:hAnsi="ＭＳ 明朝" w:cs="ＭＳ ゴシック"/>
                <w:sz w:val="18"/>
                <w:szCs w:val="18"/>
              </w:rPr>
            </w:pPr>
            <w:r w:rsidRPr="00191ACE">
              <w:rPr>
                <w:rFonts w:ascii="ＭＳ 明朝" w:hAnsi="ＭＳ 明朝" w:cs="ＭＳ ゴシック" w:hint="eastAsia"/>
                <w:sz w:val="18"/>
                <w:szCs w:val="18"/>
              </w:rPr>
              <w:t xml:space="preserve">ａ　</w:t>
            </w:r>
            <w:r w:rsidR="00245800" w:rsidRPr="00191ACE">
              <w:rPr>
                <w:rFonts w:ascii="ＭＳ Ｐ明朝" w:eastAsia="ＭＳ Ｐ明朝" w:hAnsi="ＭＳ Ｐ明朝" w:cs="ＭＳ ゴシック" w:hint="eastAsia"/>
                <w:sz w:val="18"/>
                <w:szCs w:val="18"/>
              </w:rPr>
              <w:t>建物について次の事項を</w:t>
            </w:r>
            <w:r w:rsidR="006C3693" w:rsidRPr="00191ACE">
              <w:rPr>
                <w:rFonts w:ascii="ＭＳ Ｐ明朝" w:eastAsia="ＭＳ Ｐ明朝" w:hAnsi="ＭＳ Ｐ明朝" w:cs="ＭＳ ゴシック" w:hint="eastAsia"/>
                <w:sz w:val="18"/>
                <w:szCs w:val="18"/>
              </w:rPr>
              <w:t>ヒアリングにより確認</w:t>
            </w:r>
          </w:p>
          <w:p w14:paraId="7DFD8A5A" w14:textId="77777777" w:rsidR="00245800" w:rsidRPr="00191ACE" w:rsidRDefault="00245800" w:rsidP="00710F35">
            <w:pPr>
              <w:spacing w:line="200" w:lineRule="exact"/>
              <w:ind w:firstLineChars="200" w:firstLine="360"/>
              <w:rPr>
                <w:rFonts w:ascii="ＭＳ 明朝" w:hAnsi="ＭＳ 明朝"/>
                <w:sz w:val="18"/>
                <w:szCs w:val="18"/>
              </w:rPr>
            </w:pPr>
            <w:r w:rsidRPr="00191ACE">
              <w:rPr>
                <w:rFonts w:ascii="ＭＳ 明朝" w:hAnsi="ＭＳ 明朝" w:hint="eastAsia"/>
                <w:sz w:val="18"/>
                <w:szCs w:val="18"/>
              </w:rPr>
              <w:t>・</w:t>
            </w:r>
            <w:r w:rsidRPr="00191ACE">
              <w:rPr>
                <w:rFonts w:ascii="ＭＳ Ｐ明朝" w:eastAsia="ＭＳ Ｐ明朝" w:hAnsi="ＭＳ Ｐ明朝" w:hint="eastAsia"/>
                <w:sz w:val="18"/>
                <w:szCs w:val="18"/>
              </w:rPr>
              <w:t>基礎の高さが</w:t>
            </w:r>
            <w:r w:rsidRPr="00191ACE">
              <w:rPr>
                <w:rFonts w:ascii="ＭＳ Ｐ明朝" w:eastAsia="ＭＳ Ｐ明朝" w:hAnsi="ＭＳ Ｐ明朝"/>
                <w:sz w:val="18"/>
                <w:szCs w:val="18"/>
              </w:rPr>
              <w:t>40cm以上ある</w:t>
            </w:r>
            <w:r w:rsidR="00390046" w:rsidRPr="00191ACE">
              <w:rPr>
                <w:rFonts w:ascii="ＭＳ Ｐ明朝" w:eastAsia="ＭＳ Ｐ明朝" w:hAnsi="ＭＳ Ｐ明朝" w:hint="eastAsia"/>
                <w:sz w:val="18"/>
                <w:szCs w:val="18"/>
              </w:rPr>
              <w:t>（築</w:t>
            </w:r>
            <w:r w:rsidR="00390046" w:rsidRPr="00191ACE">
              <w:rPr>
                <w:rFonts w:ascii="ＭＳ Ｐ明朝" w:eastAsia="ＭＳ Ｐ明朝" w:hAnsi="ＭＳ Ｐ明朝"/>
                <w:sz w:val="18"/>
                <w:szCs w:val="18"/>
              </w:rPr>
              <w:t>10年超の場合、30cm以上）</w:t>
            </w:r>
            <w:r w:rsidR="00D20A63" w:rsidRPr="00191ACE">
              <w:rPr>
                <w:rFonts w:ascii="ＭＳ Ｐ明朝" w:eastAsia="ＭＳ Ｐ明朝" w:hAnsi="ＭＳ Ｐ明朝" w:hint="eastAsia"/>
                <w:sz w:val="18"/>
                <w:szCs w:val="18"/>
              </w:rPr>
              <w:t>。</w:t>
            </w:r>
          </w:p>
          <w:p w14:paraId="7DFD8A5B" w14:textId="77777777" w:rsidR="00245800" w:rsidRPr="00191ACE" w:rsidRDefault="00245800" w:rsidP="00710F35">
            <w:pPr>
              <w:spacing w:line="200" w:lineRule="exact"/>
              <w:ind w:firstLineChars="200" w:firstLine="360"/>
              <w:rPr>
                <w:rFonts w:ascii="ＭＳ 明朝" w:hAnsi="ＭＳ 明朝"/>
                <w:sz w:val="18"/>
                <w:szCs w:val="18"/>
              </w:rPr>
            </w:pPr>
            <w:r w:rsidRPr="00191ACE">
              <w:rPr>
                <w:rFonts w:ascii="ＭＳ 明朝" w:hAnsi="ＭＳ 明朝" w:hint="eastAsia"/>
                <w:sz w:val="18"/>
                <w:szCs w:val="18"/>
              </w:rPr>
              <w:t>・</w:t>
            </w:r>
            <w:r w:rsidRPr="00191ACE">
              <w:rPr>
                <w:rFonts w:ascii="ＭＳ Ｐ明朝" w:eastAsia="ＭＳ Ｐ明朝" w:hAnsi="ＭＳ Ｐ明朝" w:hint="eastAsia"/>
                <w:sz w:val="18"/>
                <w:szCs w:val="18"/>
              </w:rPr>
              <w:t>小屋裏点検</w:t>
            </w:r>
            <w:r w:rsidR="00483285" w:rsidRPr="00191ACE">
              <w:rPr>
                <w:rFonts w:ascii="ＭＳ Ｐ明朝" w:eastAsia="ＭＳ Ｐ明朝" w:hAnsi="ＭＳ Ｐ明朝" w:cs="ＤＨＰ平成明朝体W3" w:hint="eastAsia"/>
                <w:sz w:val="18"/>
                <w:szCs w:val="18"/>
              </w:rPr>
              <w:t>口及び</w:t>
            </w:r>
            <w:r w:rsidRPr="00191ACE">
              <w:rPr>
                <w:rFonts w:ascii="ＭＳ Ｐ明朝" w:eastAsia="ＭＳ Ｐ明朝" w:hAnsi="ＭＳ Ｐ明朝" w:hint="eastAsia"/>
                <w:sz w:val="18"/>
                <w:szCs w:val="18"/>
              </w:rPr>
              <w:t>床下点検口</w:t>
            </w:r>
            <w:r w:rsidR="00483285" w:rsidRPr="00191ACE">
              <w:rPr>
                <w:rFonts w:ascii="ＭＳ Ｐ明朝" w:eastAsia="ＭＳ Ｐ明朝" w:hAnsi="ＭＳ Ｐ明朝" w:hint="eastAsia"/>
                <w:sz w:val="18"/>
                <w:szCs w:val="18"/>
              </w:rPr>
              <w:t>がある</w:t>
            </w:r>
            <w:r w:rsidR="00D40109" w:rsidRPr="00191ACE">
              <w:rPr>
                <w:rFonts w:ascii="ＭＳ Ｐ明朝" w:eastAsia="ＭＳ Ｐ明朝" w:hAnsi="ＭＳ Ｐ明朝" w:hint="eastAsia"/>
                <w:sz w:val="18"/>
                <w:szCs w:val="18"/>
              </w:rPr>
              <w:t>等</w:t>
            </w:r>
            <w:r w:rsidR="00483285" w:rsidRPr="00191ACE">
              <w:rPr>
                <w:rFonts w:ascii="ＭＳ Ｐ明朝" w:eastAsia="ＭＳ Ｐ明朝" w:hAnsi="ＭＳ Ｐ明朝" w:hint="eastAsia"/>
                <w:sz w:val="18"/>
                <w:szCs w:val="18"/>
              </w:rPr>
              <w:t>、小屋裏及び</w:t>
            </w:r>
            <w:r w:rsidR="00AB42D4" w:rsidRPr="00191ACE">
              <w:rPr>
                <w:rFonts w:ascii="ＭＳ Ｐ明朝" w:eastAsia="ＭＳ Ｐ明朝" w:hAnsi="ＭＳ Ｐ明朝" w:hint="eastAsia"/>
                <w:sz w:val="18"/>
                <w:szCs w:val="18"/>
              </w:rPr>
              <w:t>床下の確認ができる</w:t>
            </w:r>
            <w:r w:rsidRPr="00191ACE">
              <w:rPr>
                <w:rFonts w:ascii="ＭＳ Ｐ明朝" w:eastAsia="ＭＳ Ｐ明朝" w:hAnsi="ＭＳ Ｐ明朝" w:hint="eastAsia"/>
                <w:sz w:val="18"/>
                <w:szCs w:val="18"/>
              </w:rPr>
              <w:t>。</w:t>
            </w:r>
          </w:p>
          <w:p w14:paraId="7DFD8A5C" w14:textId="77777777" w:rsidR="00245800" w:rsidRPr="00191ACE" w:rsidRDefault="00245800" w:rsidP="00710F35">
            <w:pPr>
              <w:spacing w:line="200" w:lineRule="exact"/>
              <w:ind w:firstLineChars="200" w:firstLine="360"/>
              <w:rPr>
                <w:rFonts w:ascii="ＭＳ 明朝" w:hAnsi="ＭＳ 明朝"/>
                <w:sz w:val="18"/>
                <w:szCs w:val="18"/>
              </w:rPr>
            </w:pPr>
            <w:r w:rsidRPr="00191ACE">
              <w:rPr>
                <w:rFonts w:ascii="ＭＳ 明朝" w:hAnsi="ＭＳ 明朝" w:hint="eastAsia"/>
                <w:sz w:val="18"/>
                <w:szCs w:val="18"/>
              </w:rPr>
              <w:t>・</w:t>
            </w:r>
            <w:r w:rsidRPr="00191ACE">
              <w:rPr>
                <w:rFonts w:ascii="ＭＳ Ｐ明朝" w:eastAsia="ＭＳ Ｐ明朝" w:hAnsi="ＭＳ Ｐ明朝" w:hint="eastAsia"/>
                <w:sz w:val="18"/>
                <w:szCs w:val="18"/>
              </w:rPr>
              <w:t>小屋裏換気</w:t>
            </w:r>
            <w:r w:rsidRPr="00191ACE">
              <w:rPr>
                <w:rFonts w:ascii="ＭＳ Ｐ明朝" w:eastAsia="ＭＳ Ｐ明朝" w:hAnsi="ＭＳ Ｐ明朝" w:cs="ＭＳ ゴシック" w:hint="eastAsia"/>
                <w:sz w:val="18"/>
                <w:szCs w:val="18"/>
              </w:rPr>
              <w:t>孔が</w:t>
            </w:r>
            <w:r w:rsidRPr="00191ACE">
              <w:rPr>
                <w:rFonts w:ascii="ＭＳ Ｐ明朝" w:eastAsia="ＭＳ Ｐ明朝" w:hAnsi="ＭＳ Ｐ明朝" w:hint="eastAsia"/>
                <w:sz w:val="18"/>
                <w:szCs w:val="18"/>
              </w:rPr>
              <w:t>ある</w:t>
            </w:r>
            <w:r w:rsidR="00483285" w:rsidRPr="00191ACE">
              <w:rPr>
                <w:rFonts w:ascii="ＭＳ Ｐ明朝" w:eastAsia="ＭＳ Ｐ明朝" w:hAnsi="ＭＳ Ｐ明朝" w:hint="eastAsia"/>
                <w:sz w:val="18"/>
                <w:szCs w:val="18"/>
              </w:rPr>
              <w:t>（屋根断熱の場合は不要</w:t>
            </w:r>
            <w:r w:rsidRPr="00191ACE">
              <w:rPr>
                <w:rFonts w:ascii="ＭＳ Ｐ明朝" w:eastAsia="ＭＳ Ｐ明朝" w:hAnsi="ＭＳ Ｐ明朝" w:hint="eastAsia"/>
                <w:sz w:val="18"/>
                <w:szCs w:val="18"/>
              </w:rPr>
              <w:t>）</w:t>
            </w:r>
            <w:r w:rsidR="00D20A63" w:rsidRPr="00191ACE">
              <w:rPr>
                <w:rFonts w:ascii="ＭＳ Ｐ明朝" w:eastAsia="ＭＳ Ｐ明朝" w:hAnsi="ＭＳ Ｐ明朝" w:hint="eastAsia"/>
                <w:sz w:val="18"/>
                <w:szCs w:val="18"/>
              </w:rPr>
              <w:t>。</w:t>
            </w:r>
          </w:p>
          <w:p w14:paraId="7DFD8A5D" w14:textId="77777777" w:rsidR="00245800" w:rsidRPr="00191ACE" w:rsidRDefault="00245800" w:rsidP="00710F35">
            <w:pPr>
              <w:spacing w:line="200" w:lineRule="exact"/>
              <w:ind w:leftChars="190" w:left="579" w:hangingChars="100" w:hanging="180"/>
              <w:rPr>
                <w:rFonts w:ascii="ＭＳ Ｐ明朝" w:eastAsia="ＭＳ Ｐ明朝" w:hAnsi="ＭＳ Ｐ明朝" w:cs="ＭＳ ゴシック"/>
                <w:sz w:val="18"/>
                <w:szCs w:val="18"/>
              </w:rPr>
            </w:pPr>
            <w:r w:rsidRPr="00191ACE">
              <w:rPr>
                <w:rFonts w:ascii="ＭＳ 明朝" w:hAnsi="ＭＳ 明朝" w:hint="eastAsia"/>
                <w:sz w:val="18"/>
                <w:szCs w:val="18"/>
              </w:rPr>
              <w:t>・</w:t>
            </w:r>
            <w:r w:rsidRPr="00191ACE">
              <w:rPr>
                <w:rFonts w:ascii="ＭＳ Ｐ明朝" w:eastAsia="ＭＳ Ｐ明朝" w:hAnsi="ＭＳ Ｐ明朝" w:hint="eastAsia"/>
                <w:sz w:val="18"/>
                <w:szCs w:val="18"/>
              </w:rPr>
              <w:t>床下換気</w:t>
            </w:r>
            <w:r w:rsidR="00D1045C" w:rsidRPr="00191ACE">
              <w:rPr>
                <w:rFonts w:ascii="ＭＳ Ｐ明朝" w:eastAsia="ＭＳ Ｐ明朝" w:hAnsi="ＭＳ Ｐ明朝" w:cs="ＭＳ ゴシック" w:hint="eastAsia"/>
                <w:sz w:val="18"/>
                <w:szCs w:val="18"/>
              </w:rPr>
              <w:t>孔</w:t>
            </w:r>
            <w:r w:rsidRPr="00191ACE">
              <w:rPr>
                <w:rFonts w:ascii="ＭＳ Ｐ明朝" w:eastAsia="ＭＳ Ｐ明朝" w:hAnsi="ＭＳ Ｐ明朝" w:cs="ＭＳ ゴシック" w:hint="eastAsia"/>
                <w:sz w:val="18"/>
                <w:szCs w:val="18"/>
              </w:rPr>
              <w:t>が壁の長さ４ｍ以内</w:t>
            </w:r>
            <w:r w:rsidR="008B4751" w:rsidRPr="00191ACE">
              <w:rPr>
                <w:rFonts w:ascii="ＭＳ Ｐ明朝" w:eastAsia="ＭＳ Ｐ明朝" w:hAnsi="ＭＳ Ｐ明朝" w:cs="ＭＳ ゴシック" w:hint="eastAsia"/>
                <w:sz w:val="18"/>
                <w:szCs w:val="18"/>
              </w:rPr>
              <w:t>（築</w:t>
            </w:r>
            <w:r w:rsidR="008B4751" w:rsidRPr="00191ACE">
              <w:rPr>
                <w:rFonts w:ascii="ＭＳ Ｐ明朝" w:eastAsia="ＭＳ Ｐ明朝" w:hAnsi="ＭＳ Ｐ明朝" w:cs="ＭＳ ゴシック"/>
                <w:sz w:val="18"/>
                <w:szCs w:val="18"/>
              </w:rPr>
              <w:t>10年超の場合、５ｍ以内）</w:t>
            </w:r>
            <w:r w:rsidRPr="00191ACE">
              <w:rPr>
                <w:rFonts w:ascii="ＭＳ Ｐ明朝" w:eastAsia="ＭＳ Ｐ明朝" w:hAnsi="ＭＳ Ｐ明朝" w:cs="ＭＳ ゴシック" w:hint="eastAsia"/>
                <w:sz w:val="18"/>
                <w:szCs w:val="18"/>
              </w:rPr>
              <w:t>ごとにある</w:t>
            </w:r>
            <w:r w:rsidR="00E2603E" w:rsidRPr="00191ACE">
              <w:rPr>
                <w:rFonts w:ascii="ＭＳ Ｐ明朝" w:eastAsia="ＭＳ Ｐ明朝" w:hAnsi="ＭＳ Ｐ明朝" w:cs="ＭＳ ゴシック" w:hint="eastAsia"/>
                <w:sz w:val="18"/>
                <w:szCs w:val="18"/>
              </w:rPr>
              <w:t>、又は</w:t>
            </w:r>
            <w:r w:rsidRPr="00191ACE">
              <w:rPr>
                <w:rFonts w:ascii="ＭＳ Ｐ明朝" w:eastAsia="ＭＳ Ｐ明朝" w:hAnsi="ＭＳ Ｐ明朝" w:cs="ＭＳ ゴシック" w:hint="eastAsia"/>
                <w:sz w:val="18"/>
                <w:szCs w:val="18"/>
              </w:rPr>
              <w:t>土台と基礎</w:t>
            </w:r>
            <w:r w:rsidR="00483285" w:rsidRPr="00191ACE">
              <w:rPr>
                <w:rFonts w:ascii="ＭＳ Ｐ明朝" w:eastAsia="ＭＳ Ｐ明朝" w:hAnsi="ＭＳ Ｐ明朝" w:cs="ＭＳ ゴシック" w:hint="eastAsia"/>
                <w:sz w:val="18"/>
                <w:szCs w:val="18"/>
              </w:rPr>
              <w:t>の間に床下換気の隙間がある（基礎パッキン工法）（基礎断熱の場合は不要</w:t>
            </w:r>
            <w:r w:rsidRPr="00191ACE">
              <w:rPr>
                <w:rFonts w:ascii="ＭＳ Ｐ明朝" w:eastAsia="ＭＳ Ｐ明朝" w:hAnsi="ＭＳ Ｐ明朝" w:cs="ＭＳ ゴシック" w:hint="eastAsia"/>
                <w:sz w:val="18"/>
                <w:szCs w:val="18"/>
              </w:rPr>
              <w:t>）</w:t>
            </w:r>
            <w:r w:rsidR="00D20A63" w:rsidRPr="00191ACE">
              <w:rPr>
                <w:rFonts w:ascii="ＭＳ Ｐ明朝" w:eastAsia="ＭＳ Ｐ明朝" w:hAnsi="ＭＳ Ｐ明朝" w:cs="ＭＳ ゴシック" w:hint="eastAsia"/>
                <w:sz w:val="18"/>
                <w:szCs w:val="18"/>
              </w:rPr>
              <w:t>。</w:t>
            </w:r>
          </w:p>
          <w:p w14:paraId="7DFD8A5E" w14:textId="77777777" w:rsidR="00245800" w:rsidRPr="00CC359D" w:rsidRDefault="006F57B9" w:rsidP="00710F35">
            <w:pPr>
              <w:spacing w:line="240" w:lineRule="exact"/>
              <w:ind w:firstLineChars="100" w:firstLine="180"/>
              <w:rPr>
                <w:rFonts w:ascii="ＭＳ 明朝" w:hAnsi="ＭＳ 明朝"/>
                <w:sz w:val="18"/>
                <w:szCs w:val="18"/>
              </w:rPr>
            </w:pPr>
            <w:r w:rsidRPr="00191ACE">
              <w:rPr>
                <w:rFonts w:ascii="ＭＳ 明朝" w:hAnsi="ＭＳ 明朝" w:cs="ＭＳ ゴシック" w:hint="eastAsia"/>
                <w:sz w:val="18"/>
                <w:szCs w:val="18"/>
              </w:rPr>
              <w:t xml:space="preserve">ｂ　</w:t>
            </w:r>
            <w:r w:rsidR="006C3693" w:rsidRPr="00191ACE">
              <w:rPr>
                <w:rFonts w:ascii="ＭＳ Ｐ明朝" w:eastAsia="ＭＳ Ｐ明朝" w:hAnsi="ＭＳ Ｐ明朝" w:cs="ＭＳ ゴシック" w:hint="eastAsia"/>
                <w:sz w:val="18"/>
                <w:szCs w:val="18"/>
              </w:rPr>
              <w:t>設計図書の有無に応じて、</w:t>
            </w:r>
            <w:r w:rsidR="00C92E6F" w:rsidRPr="00191ACE">
              <w:rPr>
                <w:rFonts w:ascii="ＭＳ Ｐ明朝" w:eastAsia="ＭＳ Ｐ明朝" w:hAnsi="ＭＳ Ｐ明朝" w:cs="ＭＳ ゴシック" w:hint="eastAsia"/>
                <w:sz w:val="18"/>
                <w:szCs w:val="18"/>
              </w:rPr>
              <w:t>検査項目</w:t>
            </w:r>
            <w:r w:rsidR="006C3693" w:rsidRPr="00191ACE">
              <w:rPr>
                <w:rFonts w:ascii="ＭＳ Ｐ明朝" w:eastAsia="ＭＳ Ｐ明朝" w:hAnsi="ＭＳ Ｐ明朝" w:cs="ＭＳ ゴシック" w:hint="eastAsia"/>
                <w:sz w:val="18"/>
                <w:szCs w:val="18"/>
              </w:rPr>
              <w:t>を</w:t>
            </w:r>
            <w:r w:rsidR="00245800" w:rsidRPr="00191ACE">
              <w:rPr>
                <w:rFonts w:ascii="ＭＳ Ｐ明朝" w:eastAsia="ＭＳ Ｐ明朝" w:hAnsi="ＭＳ Ｐ明朝" w:cs="ＭＳ ゴシック" w:hint="eastAsia"/>
                <w:sz w:val="18"/>
                <w:szCs w:val="18"/>
              </w:rPr>
              <w:t>確認</w:t>
            </w:r>
          </w:p>
        </w:tc>
      </w:tr>
      <w:tr w:rsidR="00245800" w14:paraId="7DFD8A63" w14:textId="77777777" w:rsidTr="00191ACE">
        <w:trPr>
          <w:cantSplit/>
          <w:trHeight w:val="225"/>
        </w:trPr>
        <w:tc>
          <w:tcPr>
            <w:tcW w:w="425" w:type="dxa"/>
            <w:vMerge/>
            <w:shd w:val="clear" w:color="auto" w:fill="FFFF99"/>
            <w:vAlign w:val="center"/>
          </w:tcPr>
          <w:p w14:paraId="7DFD8A60" w14:textId="77777777" w:rsidR="00245800" w:rsidRPr="00CC359D" w:rsidRDefault="00245800" w:rsidP="00CC359D">
            <w:pPr>
              <w:jc w:val="center"/>
              <w:rPr>
                <w:rFonts w:ascii="ＭＳ 明朝" w:hAnsi="ＭＳ 明朝"/>
                <w:sz w:val="18"/>
                <w:szCs w:val="18"/>
              </w:rPr>
            </w:pPr>
          </w:p>
        </w:tc>
        <w:tc>
          <w:tcPr>
            <w:tcW w:w="284" w:type="dxa"/>
            <w:tcBorders>
              <w:left w:val="single" w:sz="4" w:space="0" w:color="auto"/>
              <w:bottom w:val="single" w:sz="4" w:space="0" w:color="auto"/>
            </w:tcBorders>
            <w:shd w:val="clear" w:color="auto" w:fill="auto"/>
            <w:tcMar>
              <w:left w:w="0" w:type="dxa"/>
              <w:right w:w="0" w:type="dxa"/>
            </w:tcMar>
            <w:vAlign w:val="center"/>
          </w:tcPr>
          <w:p w14:paraId="7DFD8A61" w14:textId="77777777" w:rsidR="00245800" w:rsidRPr="00047B05" w:rsidRDefault="00245800" w:rsidP="00191ACE">
            <w:pPr>
              <w:spacing w:line="240" w:lineRule="exact"/>
              <w:jc w:val="center"/>
              <w:rPr>
                <w:rFonts w:ascii="ＭＳ 明朝" w:hAnsi="ＭＳ 明朝"/>
                <w:sz w:val="18"/>
                <w:szCs w:val="18"/>
              </w:rPr>
            </w:pPr>
            <w:r w:rsidRPr="00047B05">
              <w:rPr>
                <w:rFonts w:ascii="ＭＳ 明朝" w:hAnsi="ＭＳ 明朝" w:hint="eastAsia"/>
                <w:sz w:val="18"/>
                <w:szCs w:val="18"/>
              </w:rPr>
              <w:t>４</w:t>
            </w:r>
          </w:p>
        </w:tc>
        <w:tc>
          <w:tcPr>
            <w:tcW w:w="9702" w:type="dxa"/>
            <w:tcBorders>
              <w:bottom w:val="single" w:sz="4" w:space="0" w:color="auto"/>
              <w:right w:val="single" w:sz="4" w:space="0" w:color="auto"/>
            </w:tcBorders>
            <w:shd w:val="clear" w:color="auto" w:fill="auto"/>
            <w:vAlign w:val="center"/>
          </w:tcPr>
          <w:p w14:paraId="7DFD8A62" w14:textId="77777777" w:rsidR="00245800" w:rsidRPr="00191ACE" w:rsidRDefault="00914AB0" w:rsidP="00710F35">
            <w:pPr>
              <w:spacing w:line="240" w:lineRule="exact"/>
              <w:rPr>
                <w:rFonts w:ascii="ＭＳ Ｐ明朝" w:eastAsia="ＭＳ Ｐ明朝" w:hAnsi="ＭＳ Ｐ明朝" w:cs="ＭＳ ゴシック"/>
                <w:sz w:val="18"/>
                <w:szCs w:val="21"/>
              </w:rPr>
            </w:pPr>
            <w:r w:rsidRPr="00191ACE">
              <w:rPr>
                <w:rFonts w:ascii="ＭＳ Ｐ明朝" w:eastAsia="ＭＳ Ｐ明朝" w:hAnsi="ＭＳ Ｐ明朝" w:cs="ＭＳ ゴシック" w:hint="eastAsia"/>
                <w:sz w:val="18"/>
                <w:szCs w:val="21"/>
              </w:rPr>
              <w:t>１から</w:t>
            </w:r>
            <w:r w:rsidR="00245800" w:rsidRPr="00191ACE">
              <w:rPr>
                <w:rFonts w:ascii="ＭＳ Ｐ明朝" w:eastAsia="ＭＳ Ｐ明朝" w:hAnsi="ＭＳ Ｐ明朝" w:cs="ＭＳ ゴシック" w:hint="eastAsia"/>
                <w:sz w:val="18"/>
                <w:szCs w:val="21"/>
              </w:rPr>
              <w:t>３</w:t>
            </w:r>
            <w:r w:rsidRPr="00191ACE">
              <w:rPr>
                <w:rFonts w:ascii="ＭＳ Ｐ明朝" w:eastAsia="ＭＳ Ｐ明朝" w:hAnsi="ＭＳ Ｐ明朝" w:cs="ＭＳ ゴシック" w:hint="eastAsia"/>
                <w:sz w:val="18"/>
                <w:szCs w:val="21"/>
              </w:rPr>
              <w:t>まで</w:t>
            </w:r>
            <w:r w:rsidR="00245800" w:rsidRPr="00191ACE">
              <w:rPr>
                <w:rFonts w:ascii="ＭＳ Ｐ明朝" w:eastAsia="ＭＳ Ｐ明朝" w:hAnsi="ＭＳ Ｐ明朝" w:cs="ＭＳ ゴシック" w:hint="eastAsia"/>
                <w:sz w:val="18"/>
                <w:szCs w:val="21"/>
              </w:rPr>
              <w:t>以外の場合、財形</w:t>
            </w:r>
            <w:r w:rsidR="00E53E39" w:rsidRPr="00191ACE">
              <w:rPr>
                <w:rFonts w:ascii="ＭＳ Ｐ明朝" w:eastAsia="ＭＳ Ｐ明朝" w:hAnsi="ＭＳ Ｐ明朝" w:cs="ＭＳ ゴシック" w:hint="eastAsia"/>
                <w:sz w:val="18"/>
                <w:szCs w:val="21"/>
              </w:rPr>
              <w:t>住宅</w:t>
            </w:r>
            <w:r w:rsidR="00245800" w:rsidRPr="00191ACE">
              <w:rPr>
                <w:rFonts w:ascii="ＭＳ Ｐ明朝" w:eastAsia="ＭＳ Ｐ明朝" w:hAnsi="ＭＳ Ｐ明朝" w:cs="ＭＳ ゴシック" w:hint="eastAsia"/>
                <w:sz w:val="18"/>
                <w:szCs w:val="21"/>
              </w:rPr>
              <w:t>（リ・ユース</w:t>
            </w:r>
            <w:r w:rsidR="001F1233" w:rsidRPr="00191ACE">
              <w:rPr>
                <w:rFonts w:ascii="ＭＳ Ｐ明朝" w:eastAsia="ＭＳ Ｐ明朝" w:hAnsi="ＭＳ Ｐ明朝" w:cs="ＭＳ ゴシック" w:hint="eastAsia"/>
                <w:sz w:val="18"/>
                <w:szCs w:val="21"/>
              </w:rPr>
              <w:t>住宅</w:t>
            </w:r>
            <w:r w:rsidR="00245800" w:rsidRPr="00191ACE">
              <w:rPr>
                <w:rFonts w:ascii="ＭＳ Ｐ明朝" w:eastAsia="ＭＳ Ｐ明朝" w:hAnsi="ＭＳ Ｐ明朝" w:cs="ＭＳ ゴシック" w:hint="eastAsia"/>
                <w:sz w:val="18"/>
                <w:szCs w:val="21"/>
              </w:rPr>
              <w:t>）</w:t>
            </w:r>
            <w:r w:rsidR="00483285" w:rsidRPr="00191ACE">
              <w:rPr>
                <w:rFonts w:ascii="ＭＳ Ｐ明朝" w:eastAsia="ＭＳ Ｐ明朝" w:hAnsi="ＭＳ Ｐ明朝" w:cs="ＭＳ ゴシック" w:hint="eastAsia"/>
                <w:sz w:val="18"/>
                <w:szCs w:val="21"/>
              </w:rPr>
              <w:t>の利用に限られます。</w:t>
            </w:r>
          </w:p>
        </w:tc>
      </w:tr>
      <w:tr w:rsidR="00E94851" w14:paraId="7DFD8A66" w14:textId="77777777" w:rsidTr="00191ACE">
        <w:trPr>
          <w:trHeight w:val="238"/>
        </w:trPr>
        <w:tc>
          <w:tcPr>
            <w:tcW w:w="425" w:type="dxa"/>
            <w:tcBorders>
              <w:bottom w:val="single" w:sz="4" w:space="0" w:color="FFFF99"/>
              <w:right w:val="single" w:sz="4" w:space="0" w:color="FFFF99"/>
            </w:tcBorders>
            <w:shd w:val="clear" w:color="auto" w:fill="FFFF99"/>
            <w:vAlign w:val="center"/>
          </w:tcPr>
          <w:p w14:paraId="7DFD8A64" w14:textId="77777777" w:rsidR="00E94851" w:rsidRPr="00CC359D" w:rsidRDefault="00E94851" w:rsidP="00CC359D">
            <w:pPr>
              <w:jc w:val="center"/>
              <w:rPr>
                <w:rFonts w:ascii="HGS創英角ｺﾞｼｯｸUB" w:eastAsia="HGS創英角ｺﾞｼｯｸUB" w:hAnsi="ＭＳ ゴシック" w:cs="ＭＳ 明朝"/>
                <w:color w:val="000000"/>
                <w:kern w:val="0"/>
                <w:sz w:val="24"/>
              </w:rPr>
            </w:pPr>
            <w:r w:rsidRPr="00CC359D">
              <w:rPr>
                <w:rFonts w:ascii="HGS創英角ｺﾞｼｯｸUB" w:eastAsia="HGS創英角ｺﾞｼｯｸUB" w:hAnsi="ＭＳ ゴシック" w:cs="ＭＳ 明朝" w:hint="eastAsia"/>
                <w:color w:val="000000"/>
                <w:kern w:val="0"/>
                <w:sz w:val="24"/>
              </w:rPr>
              <w:t>□</w:t>
            </w:r>
          </w:p>
        </w:tc>
        <w:tc>
          <w:tcPr>
            <w:tcW w:w="9986" w:type="dxa"/>
            <w:gridSpan w:val="2"/>
            <w:tcBorders>
              <w:top w:val="single" w:sz="4" w:space="0" w:color="auto"/>
              <w:left w:val="single" w:sz="4" w:space="0" w:color="FFFF99"/>
              <w:right w:val="single" w:sz="4" w:space="0" w:color="auto"/>
            </w:tcBorders>
            <w:shd w:val="clear" w:color="auto" w:fill="FFFF99"/>
            <w:vAlign w:val="center"/>
          </w:tcPr>
          <w:p w14:paraId="7DFD8A65" w14:textId="77777777" w:rsidR="00E94851" w:rsidRPr="00CC359D" w:rsidRDefault="00E94851">
            <w:pPr>
              <w:rPr>
                <w:rFonts w:ascii="ＭＳ ゴシック" w:eastAsia="ＭＳ ゴシック" w:hAnsi="ＭＳ ゴシック"/>
              </w:rPr>
            </w:pPr>
            <w:r w:rsidRPr="00CC359D">
              <w:rPr>
                <w:rFonts w:ascii="HGS創英角ｺﾞｼｯｸUB" w:eastAsia="HGS創英角ｺﾞｼｯｸUB" w:hAnsi="ＭＳ ゴシック" w:cs="ＭＳ 明朝" w:hint="eastAsia"/>
                <w:color w:val="000000"/>
                <w:kern w:val="0"/>
                <w:sz w:val="24"/>
              </w:rPr>
              <w:t>③</w:t>
            </w:r>
            <w:r w:rsidR="00B829FE" w:rsidRPr="00CC359D">
              <w:rPr>
                <w:rFonts w:ascii="HGS創英角ｺﾞｼｯｸUB" w:eastAsia="HGS創英角ｺﾞｼｯｸUB" w:hAnsi="ＭＳ ゴシック" w:cs="ＭＳ 明朝" w:hint="eastAsia"/>
                <w:color w:val="000000"/>
                <w:kern w:val="0"/>
                <w:sz w:val="24"/>
              </w:rPr>
              <w:t xml:space="preserve"> </w:t>
            </w:r>
            <w:r w:rsidRPr="00CC359D">
              <w:rPr>
                <w:rFonts w:ascii="HGS創英角ｺﾞｼｯｸUB" w:eastAsia="HGS創英角ｺﾞｼｯｸUB" w:hAnsi="ＭＳ ゴシック" w:cs="ＭＳ 明朝" w:hint="eastAsia"/>
                <w:color w:val="000000"/>
                <w:kern w:val="0"/>
                <w:sz w:val="24"/>
              </w:rPr>
              <w:t>耐震評価基準</w:t>
            </w:r>
            <w:r w:rsidRPr="00CC359D">
              <w:rPr>
                <w:rFonts w:ascii="HGS創英角ｺﾞｼｯｸUB" w:eastAsia="HGS創英角ｺﾞｼｯｸUB" w:hAnsi="ＭＳ ゴシック" w:hint="eastAsia"/>
                <w:sz w:val="24"/>
              </w:rPr>
              <w:t>の確認</w:t>
            </w:r>
            <w:r w:rsidR="000B0C9C" w:rsidRPr="00CC359D">
              <w:rPr>
                <w:rFonts w:ascii="HGS創英角ｺﾞｼｯｸUB" w:eastAsia="HGS創英角ｺﾞｼｯｸUB" w:hAnsi="ＭＳ ゴシック" w:hint="eastAsia"/>
                <w:sz w:val="24"/>
              </w:rPr>
              <w:t xml:space="preserve">　</w:t>
            </w:r>
            <w:r w:rsidRPr="00CC359D">
              <w:rPr>
                <w:rFonts w:ascii="ＭＳ Ｐゴシック" w:eastAsia="ＭＳ Ｐゴシック" w:hAnsi="ＭＳ Ｐゴシック" w:hint="eastAsia"/>
                <w:szCs w:val="21"/>
              </w:rPr>
              <w:t>（次の１又は２のいずれかであることを確認する</w:t>
            </w:r>
            <w:r w:rsidR="00915A13">
              <w:rPr>
                <w:rFonts w:ascii="ＭＳ Ｐゴシック" w:eastAsia="ＭＳ Ｐゴシック" w:hAnsi="ＭＳ Ｐゴシック" w:hint="eastAsia"/>
                <w:szCs w:val="21"/>
              </w:rPr>
              <w:t>。</w:t>
            </w:r>
            <w:r w:rsidR="000B0C9C" w:rsidRPr="00CC359D">
              <w:rPr>
                <w:rFonts w:ascii="ＭＳ Ｐゴシック" w:eastAsia="ＭＳ Ｐゴシック" w:hAnsi="ＭＳ Ｐゴシック" w:hint="eastAsia"/>
                <w:szCs w:val="21"/>
              </w:rPr>
              <w:t xml:space="preserve">） </w:t>
            </w:r>
          </w:p>
        </w:tc>
      </w:tr>
      <w:tr w:rsidR="00E94851" w14:paraId="7DFD8A6A" w14:textId="77777777" w:rsidTr="00191ACE">
        <w:trPr>
          <w:trHeight w:val="483"/>
        </w:trPr>
        <w:tc>
          <w:tcPr>
            <w:tcW w:w="425" w:type="dxa"/>
            <w:vMerge w:val="restart"/>
            <w:tcBorders>
              <w:top w:val="single" w:sz="4" w:space="0" w:color="FFFF99"/>
            </w:tcBorders>
            <w:shd w:val="clear" w:color="auto" w:fill="FFFF99"/>
            <w:vAlign w:val="center"/>
          </w:tcPr>
          <w:p w14:paraId="7DFD8A67" w14:textId="77777777" w:rsidR="00E94851" w:rsidRPr="00CC359D" w:rsidRDefault="00E94851" w:rsidP="00CC359D">
            <w:pPr>
              <w:jc w:val="center"/>
              <w:rPr>
                <w:rFonts w:ascii="ＭＳ 明朝" w:hAnsi="ＭＳ 明朝"/>
                <w:sz w:val="18"/>
                <w:szCs w:val="18"/>
              </w:rPr>
            </w:pPr>
          </w:p>
        </w:tc>
        <w:tc>
          <w:tcPr>
            <w:tcW w:w="284" w:type="dxa"/>
            <w:tcBorders>
              <w:left w:val="single" w:sz="4" w:space="0" w:color="auto"/>
            </w:tcBorders>
            <w:shd w:val="clear" w:color="auto" w:fill="auto"/>
            <w:tcMar>
              <w:left w:w="0" w:type="dxa"/>
              <w:right w:w="0" w:type="dxa"/>
            </w:tcMar>
            <w:vAlign w:val="center"/>
          </w:tcPr>
          <w:p w14:paraId="7DFD8A68" w14:textId="77777777" w:rsidR="00E94851" w:rsidRPr="00CC359D" w:rsidRDefault="00E94851" w:rsidP="00191ACE">
            <w:pPr>
              <w:spacing w:line="240" w:lineRule="exact"/>
              <w:jc w:val="center"/>
              <w:rPr>
                <w:rFonts w:ascii="ＭＳ 明朝" w:hAnsi="ＭＳ 明朝"/>
                <w:sz w:val="18"/>
                <w:szCs w:val="18"/>
              </w:rPr>
            </w:pPr>
            <w:r w:rsidRPr="00CC359D">
              <w:rPr>
                <w:rFonts w:ascii="ＭＳ 明朝" w:hAnsi="ＭＳ 明朝" w:hint="eastAsia"/>
                <w:sz w:val="18"/>
                <w:szCs w:val="18"/>
              </w:rPr>
              <w:t>１</w:t>
            </w:r>
          </w:p>
        </w:tc>
        <w:tc>
          <w:tcPr>
            <w:tcW w:w="9702" w:type="dxa"/>
            <w:tcBorders>
              <w:right w:val="single" w:sz="4" w:space="0" w:color="auto"/>
            </w:tcBorders>
            <w:shd w:val="clear" w:color="auto" w:fill="auto"/>
            <w:vAlign w:val="center"/>
          </w:tcPr>
          <w:p w14:paraId="7DFD8A69" w14:textId="77777777" w:rsidR="00E94851" w:rsidRPr="00A61EFA" w:rsidRDefault="00483285">
            <w:pPr>
              <w:spacing w:line="260" w:lineRule="exact"/>
              <w:rPr>
                <w:rFonts w:ascii="ＭＳ 明朝" w:hAnsi="ＭＳ 明朝"/>
                <w:sz w:val="18"/>
                <w:szCs w:val="18"/>
              </w:rPr>
            </w:pPr>
            <w:r w:rsidRPr="00191ACE">
              <w:rPr>
                <w:rFonts w:ascii="ＭＳ Ｐ明朝" w:eastAsia="ＭＳ Ｐ明朝" w:hAnsi="ＭＳ Ｐ明朝" w:cs="ＭＳ 明朝" w:hint="eastAsia"/>
                <w:color w:val="000000"/>
                <w:kern w:val="0"/>
                <w:sz w:val="18"/>
                <w:szCs w:val="21"/>
              </w:rPr>
              <w:t>確認済証、募集パンフレット等で</w:t>
            </w:r>
            <w:r w:rsidR="00D20A63" w:rsidRPr="00191ACE">
              <w:rPr>
                <w:rFonts w:ascii="ＭＳ Ｐ明朝" w:eastAsia="ＭＳ Ｐ明朝" w:hAnsi="ＭＳ Ｐ明朝" w:cs="ＭＳ 明朝" w:hint="eastAsia"/>
                <w:color w:val="000000"/>
                <w:kern w:val="0"/>
                <w:sz w:val="18"/>
                <w:szCs w:val="21"/>
              </w:rPr>
              <w:t>、</w:t>
            </w:r>
            <w:r w:rsidR="00E94851" w:rsidRPr="00191ACE">
              <w:rPr>
                <w:rFonts w:ascii="ＭＳ Ｐ明朝" w:eastAsia="ＭＳ Ｐ明朝" w:hAnsi="ＭＳ Ｐ明朝" w:cs="ＭＳ 明朝" w:hint="eastAsia"/>
                <w:color w:val="000000"/>
                <w:kern w:val="0"/>
                <w:sz w:val="18"/>
                <w:szCs w:val="21"/>
              </w:rPr>
              <w:t>建築確認日が昭和</w:t>
            </w:r>
            <w:r w:rsidR="00E94851" w:rsidRPr="00191ACE">
              <w:rPr>
                <w:rFonts w:ascii="ＭＳ Ｐ明朝" w:eastAsia="ＭＳ Ｐ明朝" w:hAnsi="ＭＳ Ｐ明朝" w:cs="ＭＳ 明朝"/>
                <w:color w:val="000000"/>
                <w:kern w:val="0"/>
                <w:sz w:val="18"/>
                <w:szCs w:val="21"/>
              </w:rPr>
              <w:t>56年6月1日以</w:t>
            </w:r>
            <w:r w:rsidR="00B829FE" w:rsidRPr="00191ACE">
              <w:rPr>
                <w:rFonts w:ascii="ＭＳ Ｐ明朝" w:eastAsia="ＭＳ Ｐ明朝" w:hAnsi="ＭＳ Ｐ明朝" w:cs="ＭＳ 明朝" w:hint="eastAsia"/>
                <w:color w:val="000000"/>
                <w:kern w:val="0"/>
                <w:sz w:val="18"/>
                <w:szCs w:val="21"/>
              </w:rPr>
              <w:t>後</w:t>
            </w:r>
            <w:r w:rsidRPr="00191ACE">
              <w:rPr>
                <w:rFonts w:ascii="ＭＳ Ｐ明朝" w:eastAsia="ＭＳ Ｐ明朝" w:hAnsi="ＭＳ Ｐ明朝" w:cs="ＭＳ 明朝" w:hint="eastAsia"/>
                <w:color w:val="000000"/>
                <w:kern w:val="0"/>
                <w:sz w:val="18"/>
                <w:szCs w:val="21"/>
              </w:rPr>
              <w:t>であること</w:t>
            </w:r>
            <w:r w:rsidR="00E94851" w:rsidRPr="00191ACE">
              <w:rPr>
                <w:rFonts w:ascii="ＭＳ Ｐ明朝" w:eastAsia="ＭＳ Ｐ明朝" w:hAnsi="ＭＳ Ｐ明朝" w:cs="ＭＳ 明朝" w:hint="eastAsia"/>
                <w:color w:val="000000"/>
                <w:kern w:val="0"/>
                <w:sz w:val="18"/>
                <w:szCs w:val="21"/>
              </w:rPr>
              <w:t>又は登記</w:t>
            </w:r>
            <w:r w:rsidR="00EB5E11" w:rsidRPr="00191ACE">
              <w:rPr>
                <w:rFonts w:ascii="ＭＳ Ｐ明朝" w:eastAsia="ＭＳ Ｐ明朝" w:hAnsi="ＭＳ Ｐ明朝" w:cs="ＭＳ 明朝" w:hint="eastAsia"/>
                <w:color w:val="000000"/>
                <w:kern w:val="0"/>
                <w:sz w:val="18"/>
                <w:szCs w:val="21"/>
              </w:rPr>
              <w:t>事項証明書</w:t>
            </w:r>
            <w:r w:rsidRPr="00191ACE">
              <w:rPr>
                <w:rFonts w:ascii="ＭＳ Ｐ明朝" w:eastAsia="ＭＳ Ｐ明朝" w:hAnsi="ＭＳ Ｐ明朝" w:cs="ＭＳ 明朝" w:hint="eastAsia"/>
                <w:color w:val="000000"/>
                <w:kern w:val="0"/>
                <w:sz w:val="18"/>
                <w:szCs w:val="21"/>
              </w:rPr>
              <w:t>で表示登記の日付が</w:t>
            </w:r>
            <w:r w:rsidR="00E94851" w:rsidRPr="00191ACE">
              <w:rPr>
                <w:rFonts w:ascii="ＭＳ Ｐ明朝" w:eastAsia="ＭＳ Ｐ明朝" w:hAnsi="ＭＳ Ｐ明朝" w:cs="ＭＳ 明朝" w:hint="eastAsia"/>
                <w:color w:val="000000"/>
                <w:kern w:val="0"/>
                <w:sz w:val="18"/>
                <w:szCs w:val="21"/>
              </w:rPr>
              <w:t>昭和</w:t>
            </w:r>
            <w:r w:rsidR="00E94851" w:rsidRPr="00191ACE">
              <w:rPr>
                <w:rFonts w:ascii="ＭＳ Ｐ明朝" w:eastAsia="ＭＳ Ｐ明朝" w:hAnsi="ＭＳ Ｐ明朝" w:cs="ＭＳ 明朝"/>
                <w:color w:val="000000"/>
                <w:kern w:val="0"/>
                <w:sz w:val="18"/>
                <w:szCs w:val="21"/>
              </w:rPr>
              <w:t>58年4月1日</w:t>
            </w:r>
            <w:r w:rsidRPr="00191ACE">
              <w:rPr>
                <w:rFonts w:ascii="ＭＳ Ｐ明朝" w:eastAsia="ＭＳ Ｐ明朝" w:hAnsi="ＭＳ Ｐ明朝" w:cs="ＭＳ 明朝" w:hint="eastAsia"/>
                <w:color w:val="000000"/>
                <w:kern w:val="0"/>
                <w:sz w:val="18"/>
                <w:szCs w:val="21"/>
              </w:rPr>
              <w:t>以</w:t>
            </w:r>
            <w:r w:rsidR="00B829FE" w:rsidRPr="00191ACE">
              <w:rPr>
                <w:rFonts w:ascii="ＭＳ Ｐ明朝" w:eastAsia="ＭＳ Ｐ明朝" w:hAnsi="ＭＳ Ｐ明朝" w:cs="ＭＳ 明朝" w:hint="eastAsia"/>
                <w:color w:val="000000"/>
                <w:kern w:val="0"/>
                <w:sz w:val="18"/>
                <w:szCs w:val="21"/>
              </w:rPr>
              <w:t>後</w:t>
            </w:r>
            <w:r w:rsidRPr="00191ACE">
              <w:rPr>
                <w:rFonts w:ascii="ＭＳ Ｐ明朝" w:eastAsia="ＭＳ Ｐ明朝" w:hAnsi="ＭＳ Ｐ明朝" w:cs="ＭＳ 明朝" w:hint="eastAsia"/>
                <w:color w:val="000000"/>
                <w:kern w:val="0"/>
                <w:sz w:val="18"/>
                <w:szCs w:val="21"/>
              </w:rPr>
              <w:t>であることが確認できる。</w:t>
            </w:r>
          </w:p>
        </w:tc>
      </w:tr>
      <w:tr w:rsidR="00E94851" w14:paraId="7DFD8A6E" w14:textId="77777777" w:rsidTr="00191ACE">
        <w:trPr>
          <w:trHeight w:val="193"/>
        </w:trPr>
        <w:tc>
          <w:tcPr>
            <w:tcW w:w="425" w:type="dxa"/>
            <w:vMerge/>
            <w:shd w:val="clear" w:color="auto" w:fill="FFFF99"/>
            <w:vAlign w:val="center"/>
          </w:tcPr>
          <w:p w14:paraId="7DFD8A6B" w14:textId="77777777" w:rsidR="00E94851" w:rsidRPr="00CC359D" w:rsidRDefault="00E94851" w:rsidP="00CC359D">
            <w:pPr>
              <w:jc w:val="center"/>
              <w:rPr>
                <w:rFonts w:ascii="ＭＳ 明朝" w:hAnsi="ＭＳ 明朝"/>
                <w:sz w:val="18"/>
                <w:szCs w:val="18"/>
              </w:rPr>
            </w:pPr>
          </w:p>
        </w:tc>
        <w:tc>
          <w:tcPr>
            <w:tcW w:w="284" w:type="dxa"/>
            <w:tcBorders>
              <w:left w:val="single" w:sz="4" w:space="0" w:color="auto"/>
            </w:tcBorders>
            <w:shd w:val="clear" w:color="auto" w:fill="auto"/>
            <w:tcMar>
              <w:left w:w="0" w:type="dxa"/>
              <w:right w:w="0" w:type="dxa"/>
            </w:tcMar>
            <w:vAlign w:val="center"/>
          </w:tcPr>
          <w:p w14:paraId="7DFD8A6C" w14:textId="77777777" w:rsidR="00E94851" w:rsidRPr="00CC359D" w:rsidRDefault="00E94851" w:rsidP="00191ACE">
            <w:pPr>
              <w:spacing w:line="240" w:lineRule="exact"/>
              <w:jc w:val="center"/>
              <w:rPr>
                <w:rFonts w:ascii="ＭＳ 明朝" w:hAnsi="ＭＳ 明朝"/>
                <w:sz w:val="18"/>
                <w:szCs w:val="18"/>
              </w:rPr>
            </w:pPr>
            <w:r w:rsidRPr="00CC359D">
              <w:rPr>
                <w:rFonts w:ascii="ＭＳ 明朝" w:hAnsi="ＭＳ 明朝" w:hint="eastAsia"/>
                <w:sz w:val="18"/>
                <w:szCs w:val="18"/>
              </w:rPr>
              <w:t>２</w:t>
            </w:r>
          </w:p>
        </w:tc>
        <w:tc>
          <w:tcPr>
            <w:tcW w:w="9702" w:type="dxa"/>
            <w:tcBorders>
              <w:right w:val="single" w:sz="4" w:space="0" w:color="auto"/>
            </w:tcBorders>
            <w:shd w:val="clear" w:color="auto" w:fill="auto"/>
            <w:vAlign w:val="center"/>
          </w:tcPr>
          <w:p w14:paraId="7DFD8A6D" w14:textId="77777777" w:rsidR="00E94851" w:rsidRPr="00A61EFA" w:rsidRDefault="00E94851" w:rsidP="00710F35">
            <w:pPr>
              <w:spacing w:line="260" w:lineRule="exact"/>
              <w:rPr>
                <w:rFonts w:ascii="ＭＳ 明朝" w:hAnsi="ＭＳ 明朝"/>
                <w:sz w:val="18"/>
                <w:szCs w:val="18"/>
              </w:rPr>
            </w:pPr>
            <w:r w:rsidRPr="00191ACE">
              <w:rPr>
                <w:rFonts w:ascii="ＭＳ Ｐ明朝" w:eastAsia="ＭＳ Ｐ明朝" w:hAnsi="ＭＳ Ｐ明朝" w:cs="ＭＳ 明朝" w:hint="eastAsia"/>
                <w:color w:val="000000"/>
                <w:kern w:val="0"/>
                <w:sz w:val="18"/>
                <w:szCs w:val="21"/>
              </w:rPr>
              <w:t>１以外の場合は、</w:t>
            </w:r>
            <w:r w:rsidR="00CD67DA" w:rsidRPr="00191ACE">
              <w:rPr>
                <w:rFonts w:ascii="ＭＳ Ｐ明朝" w:eastAsia="ＭＳ Ｐ明朝" w:hAnsi="ＭＳ Ｐ明朝" w:cs="ＭＳ 明朝" w:hint="eastAsia"/>
                <w:color w:val="000000"/>
                <w:kern w:val="0"/>
                <w:sz w:val="18"/>
                <w:szCs w:val="21"/>
              </w:rPr>
              <w:t>耐震</w:t>
            </w:r>
            <w:r w:rsidR="00DD69EF" w:rsidRPr="00191ACE">
              <w:rPr>
                <w:rFonts w:ascii="ＭＳ Ｐ明朝" w:eastAsia="ＭＳ Ｐ明朝" w:hAnsi="ＭＳ Ｐ明朝" w:cs="ＭＳ 明朝" w:hint="eastAsia"/>
                <w:color w:val="000000"/>
                <w:kern w:val="0"/>
                <w:sz w:val="18"/>
                <w:szCs w:val="21"/>
              </w:rPr>
              <w:t>評価</w:t>
            </w:r>
            <w:r w:rsidR="00CD67DA" w:rsidRPr="00191ACE">
              <w:rPr>
                <w:rFonts w:ascii="ＭＳ Ｐ明朝" w:eastAsia="ＭＳ Ｐ明朝" w:hAnsi="ＭＳ Ｐ明朝" w:cs="ＭＳ 明朝" w:hint="eastAsia"/>
                <w:color w:val="000000"/>
                <w:kern w:val="0"/>
                <w:sz w:val="18"/>
                <w:szCs w:val="21"/>
              </w:rPr>
              <w:t>基準の確認のための設計図書</w:t>
            </w:r>
            <w:r w:rsidR="00415221" w:rsidRPr="00191ACE">
              <w:rPr>
                <w:rFonts w:ascii="ＭＳ Ｐ明朝" w:eastAsia="ＭＳ Ｐ明朝" w:hAnsi="ＭＳ Ｐ明朝" w:cs="ＭＳ 明朝" w:hint="eastAsia"/>
                <w:color w:val="000000"/>
                <w:kern w:val="0"/>
                <w:sz w:val="18"/>
                <w:szCs w:val="21"/>
              </w:rPr>
              <w:t>等</w:t>
            </w:r>
            <w:r w:rsidR="00CD67DA" w:rsidRPr="00191ACE">
              <w:rPr>
                <w:rFonts w:ascii="ＭＳ Ｐ明朝" w:eastAsia="ＭＳ Ｐ明朝" w:hAnsi="ＭＳ Ｐ明朝" w:cs="ＭＳ 明朝" w:hint="eastAsia"/>
                <w:color w:val="000000"/>
                <w:kern w:val="0"/>
                <w:sz w:val="18"/>
                <w:szCs w:val="21"/>
              </w:rPr>
              <w:t>がある</w:t>
            </w:r>
            <w:r w:rsidRPr="00191ACE">
              <w:rPr>
                <w:rFonts w:ascii="ＭＳ Ｐ明朝" w:eastAsia="ＭＳ Ｐ明朝" w:hAnsi="ＭＳ Ｐ明朝" w:cs="ＭＳ 明朝" w:hint="eastAsia"/>
                <w:color w:val="000000"/>
                <w:kern w:val="0"/>
                <w:sz w:val="18"/>
                <w:szCs w:val="21"/>
              </w:rPr>
              <w:t>。</w:t>
            </w:r>
            <w:r w:rsidR="00B829FE" w:rsidRPr="00A61EFA">
              <w:rPr>
                <w:rFonts w:ascii="ＭＳ Ｐゴシック" w:eastAsia="ＭＳ Ｐゴシック" w:hAnsi="ＭＳ Ｐゴシック"/>
                <w:sz w:val="18"/>
                <w:szCs w:val="18"/>
                <w:bdr w:val="single" w:sz="4" w:space="0" w:color="auto"/>
              </w:rPr>
              <w:t xml:space="preserve"> </w:t>
            </w:r>
          </w:p>
        </w:tc>
      </w:tr>
      <w:tr w:rsidR="00E94851" w:rsidRPr="00E06B09" w14:paraId="7DFD8A71" w14:textId="77777777" w:rsidTr="00191ACE">
        <w:trPr>
          <w:trHeight w:val="145"/>
        </w:trPr>
        <w:tc>
          <w:tcPr>
            <w:tcW w:w="425" w:type="dxa"/>
            <w:tcBorders>
              <w:top w:val="single" w:sz="4" w:space="0" w:color="auto"/>
              <w:bottom w:val="single" w:sz="4" w:space="0" w:color="FFFF99"/>
              <w:right w:val="single" w:sz="4" w:space="0" w:color="FFFF99"/>
            </w:tcBorders>
            <w:shd w:val="clear" w:color="auto" w:fill="FFFF99"/>
            <w:vAlign w:val="center"/>
          </w:tcPr>
          <w:p w14:paraId="7DFD8A6F" w14:textId="77777777" w:rsidR="00E94851" w:rsidRPr="00CC359D" w:rsidRDefault="00E94851" w:rsidP="00CC359D">
            <w:pPr>
              <w:spacing w:line="240" w:lineRule="exact"/>
              <w:jc w:val="center"/>
              <w:rPr>
                <w:rFonts w:ascii="HGS創英角ｺﾞｼｯｸUB" w:eastAsia="HGS創英角ｺﾞｼｯｸUB" w:hAnsi="ＭＳ ゴシック"/>
                <w:sz w:val="24"/>
              </w:rPr>
            </w:pPr>
            <w:r w:rsidRPr="00CC359D">
              <w:rPr>
                <w:rFonts w:ascii="HGS創英角ｺﾞｼｯｸUB" w:eastAsia="HGS創英角ｺﾞｼｯｸUB" w:hAnsi="ＭＳ ゴシック" w:hint="eastAsia"/>
                <w:sz w:val="24"/>
              </w:rPr>
              <w:t>□</w:t>
            </w:r>
          </w:p>
        </w:tc>
        <w:tc>
          <w:tcPr>
            <w:tcW w:w="9986" w:type="dxa"/>
            <w:gridSpan w:val="2"/>
            <w:tcBorders>
              <w:top w:val="single" w:sz="4" w:space="0" w:color="auto"/>
              <w:left w:val="single" w:sz="4" w:space="0" w:color="FFFF99"/>
              <w:right w:val="single" w:sz="4" w:space="0" w:color="auto"/>
            </w:tcBorders>
            <w:shd w:val="clear" w:color="auto" w:fill="FFFF99"/>
            <w:vAlign w:val="center"/>
          </w:tcPr>
          <w:p w14:paraId="7DFD8A70" w14:textId="77777777" w:rsidR="00E94851" w:rsidRPr="00CC359D" w:rsidRDefault="00E94851" w:rsidP="00710F35">
            <w:pPr>
              <w:spacing w:line="260" w:lineRule="exact"/>
              <w:rPr>
                <w:rFonts w:ascii="HGS創英角ｺﾞｼｯｸUB" w:eastAsia="HGS創英角ｺﾞｼｯｸUB" w:hAnsi="ＭＳ ゴシック"/>
                <w:sz w:val="24"/>
              </w:rPr>
            </w:pPr>
            <w:r w:rsidRPr="00CC359D">
              <w:rPr>
                <w:rFonts w:ascii="HGS創英角ｺﾞｼｯｸUB" w:eastAsia="HGS創英角ｺﾞｼｯｸUB" w:hAnsi="ＭＳ ゴシック" w:hint="eastAsia"/>
                <w:sz w:val="24"/>
              </w:rPr>
              <w:t>④</w:t>
            </w:r>
            <w:r w:rsidR="00B829FE" w:rsidRPr="00CC359D">
              <w:rPr>
                <w:rFonts w:ascii="HGS創英角ｺﾞｼｯｸUB" w:eastAsia="HGS創英角ｺﾞｼｯｸUB" w:hAnsi="ＭＳ ゴシック" w:hint="eastAsia"/>
                <w:sz w:val="24"/>
              </w:rPr>
              <w:t xml:space="preserve"> </w:t>
            </w:r>
            <w:r w:rsidRPr="00CC359D">
              <w:rPr>
                <w:rFonts w:ascii="HGS創英角ｺﾞｼｯｸUB" w:eastAsia="HGS創英角ｺﾞｼｯｸUB" w:hAnsi="ＭＳ ゴシック" w:hint="eastAsia"/>
                <w:sz w:val="24"/>
              </w:rPr>
              <w:t>劣化状況の確認</w:t>
            </w:r>
            <w:r w:rsidR="00B829FE" w:rsidRPr="00CC359D">
              <w:rPr>
                <w:rFonts w:ascii="ＭＳ Ｐゴシック" w:eastAsia="ＭＳ Ｐゴシック" w:hAnsi="ＭＳ Ｐゴシック" w:cs="ＭＳ 明朝" w:hint="eastAsia"/>
                <w:color w:val="000000"/>
                <w:kern w:val="0"/>
                <w:sz w:val="18"/>
                <w:szCs w:val="18"/>
                <w:bdr w:val="single" w:sz="4" w:space="0" w:color="auto"/>
              </w:rPr>
              <w:t xml:space="preserve"> </w:t>
            </w:r>
          </w:p>
        </w:tc>
      </w:tr>
      <w:tr w:rsidR="00E94851" w14:paraId="7DFD8A76" w14:textId="77777777" w:rsidTr="00191ACE">
        <w:trPr>
          <w:trHeight w:val="82"/>
        </w:trPr>
        <w:tc>
          <w:tcPr>
            <w:tcW w:w="425" w:type="dxa"/>
            <w:tcBorders>
              <w:top w:val="single" w:sz="4" w:space="0" w:color="FFFF99"/>
              <w:right w:val="single" w:sz="4" w:space="0" w:color="auto"/>
            </w:tcBorders>
            <w:shd w:val="clear" w:color="auto" w:fill="FFFF99"/>
            <w:vAlign w:val="center"/>
          </w:tcPr>
          <w:p w14:paraId="7DFD8A72" w14:textId="77777777" w:rsidR="00E94851" w:rsidRPr="00CC359D" w:rsidRDefault="00E94851" w:rsidP="00CC359D">
            <w:pPr>
              <w:spacing w:line="240" w:lineRule="exact"/>
              <w:rPr>
                <w:rFonts w:ascii="ＭＳ 明朝" w:hAnsi="ＭＳ 明朝"/>
                <w:szCs w:val="21"/>
              </w:rPr>
            </w:pPr>
          </w:p>
        </w:tc>
        <w:tc>
          <w:tcPr>
            <w:tcW w:w="9986" w:type="dxa"/>
            <w:gridSpan w:val="2"/>
            <w:tcBorders>
              <w:right w:val="single" w:sz="4" w:space="0" w:color="auto"/>
            </w:tcBorders>
            <w:shd w:val="clear" w:color="auto" w:fill="auto"/>
            <w:vAlign w:val="center"/>
          </w:tcPr>
          <w:p w14:paraId="7DFD8A73" w14:textId="77777777" w:rsidR="00E94851" w:rsidRPr="00191ACE" w:rsidRDefault="00E94851" w:rsidP="00191ACE">
            <w:pPr>
              <w:spacing w:line="240" w:lineRule="exact"/>
              <w:rPr>
                <w:rFonts w:ascii="ＭＳ Ｐ明朝" w:eastAsia="ＭＳ Ｐ明朝" w:hAnsi="ＭＳ Ｐ明朝" w:cs="ＭＳ ゴシック"/>
                <w:sz w:val="18"/>
                <w:szCs w:val="21"/>
              </w:rPr>
            </w:pPr>
            <w:r w:rsidRPr="00191ACE">
              <w:rPr>
                <w:rFonts w:ascii="ＭＳ Ｐ明朝" w:eastAsia="ＭＳ Ｐ明朝" w:hAnsi="ＭＳ Ｐ明朝" w:cs="ＭＳ ゴシック" w:hint="eastAsia"/>
                <w:sz w:val="18"/>
                <w:szCs w:val="21"/>
              </w:rPr>
              <w:t>ヒアリングにより</w:t>
            </w:r>
            <w:r w:rsidR="00B829FE" w:rsidRPr="00191ACE">
              <w:rPr>
                <w:rFonts w:ascii="ＭＳ Ｐ明朝" w:eastAsia="ＭＳ Ｐ明朝" w:hAnsi="ＭＳ Ｐ明朝" w:cs="ＭＳ ゴシック" w:hint="eastAsia"/>
                <w:sz w:val="18"/>
                <w:szCs w:val="21"/>
              </w:rPr>
              <w:t>申請者から</w:t>
            </w:r>
            <w:r w:rsidRPr="00191ACE">
              <w:rPr>
                <w:rFonts w:ascii="ＭＳ Ｐ明朝" w:eastAsia="ＭＳ Ｐ明朝" w:hAnsi="ＭＳ Ｐ明朝" w:cs="ＭＳ ゴシック" w:hint="eastAsia"/>
                <w:sz w:val="18"/>
                <w:szCs w:val="21"/>
              </w:rPr>
              <w:t>次の事項を確認</w:t>
            </w:r>
            <w:r w:rsidR="00914AB0" w:rsidRPr="00191ACE">
              <w:rPr>
                <w:rFonts w:ascii="ＭＳ Ｐ明朝" w:eastAsia="ＭＳ Ｐ明朝" w:hAnsi="ＭＳ Ｐ明朝" w:cs="ＭＳ ゴシック" w:hint="eastAsia"/>
                <w:sz w:val="18"/>
                <w:szCs w:val="21"/>
              </w:rPr>
              <w:t>で</w:t>
            </w:r>
            <w:r w:rsidR="00B829FE" w:rsidRPr="00191ACE">
              <w:rPr>
                <w:rFonts w:ascii="ＭＳ Ｐ明朝" w:eastAsia="ＭＳ Ｐ明朝" w:hAnsi="ＭＳ Ｐ明朝" w:cs="ＭＳ ゴシック" w:hint="eastAsia"/>
                <w:sz w:val="18"/>
                <w:szCs w:val="21"/>
              </w:rPr>
              <w:t>きる</w:t>
            </w:r>
            <w:r w:rsidRPr="00191ACE">
              <w:rPr>
                <w:rFonts w:ascii="ＭＳ Ｐ明朝" w:eastAsia="ＭＳ Ｐ明朝" w:hAnsi="ＭＳ Ｐ明朝" w:cs="ＭＳ ゴシック" w:hint="eastAsia"/>
                <w:sz w:val="18"/>
                <w:szCs w:val="21"/>
              </w:rPr>
              <w:t>。</w:t>
            </w:r>
          </w:p>
          <w:p w14:paraId="7DFD8A74" w14:textId="77777777" w:rsidR="00A61EFA" w:rsidRDefault="00E92BE5" w:rsidP="00191ACE">
            <w:pPr>
              <w:spacing w:line="240" w:lineRule="exact"/>
              <w:ind w:firstLineChars="100" w:firstLine="180"/>
              <w:rPr>
                <w:rFonts w:ascii="ＭＳ Ｐ明朝" w:eastAsia="ＭＳ Ｐ明朝" w:hAnsi="ＭＳ Ｐ明朝"/>
                <w:sz w:val="18"/>
                <w:szCs w:val="21"/>
              </w:rPr>
            </w:pPr>
            <w:r>
              <w:rPr>
                <w:rFonts w:ascii="ＭＳ Ｐ明朝" w:eastAsia="ＭＳ Ｐ明朝" w:hAnsi="ＭＳ Ｐ明朝" w:cs="ＭＳ ゴシック" w:hint="eastAsia"/>
                <w:sz w:val="18"/>
                <w:szCs w:val="21"/>
              </w:rPr>
              <w:t>・</w:t>
            </w:r>
            <w:r w:rsidR="0043032E" w:rsidRPr="00191ACE">
              <w:rPr>
                <w:rFonts w:ascii="ＭＳ Ｐ明朝" w:eastAsia="ＭＳ Ｐ明朝" w:hAnsi="ＭＳ Ｐ明朝" w:hint="eastAsia"/>
                <w:sz w:val="18"/>
                <w:szCs w:val="21"/>
              </w:rPr>
              <w:t xml:space="preserve">雨漏りや漏水の跡がない。　</w:t>
            </w:r>
            <w:r>
              <w:rPr>
                <w:rFonts w:ascii="ＭＳ Ｐ明朝" w:eastAsia="ＭＳ Ｐ明朝" w:hAnsi="ＭＳ Ｐ明朝" w:hint="eastAsia"/>
                <w:sz w:val="18"/>
                <w:szCs w:val="21"/>
              </w:rPr>
              <w:t xml:space="preserve">　・</w:t>
            </w:r>
            <w:r w:rsidR="0043032E" w:rsidRPr="00191ACE">
              <w:rPr>
                <w:rFonts w:ascii="ＭＳ Ｐ明朝" w:eastAsia="ＭＳ Ｐ明朝" w:hAnsi="ＭＳ Ｐ明朝" w:hint="eastAsia"/>
                <w:sz w:val="18"/>
                <w:szCs w:val="21"/>
              </w:rPr>
              <w:t>木部が腐食していない。</w:t>
            </w:r>
            <w:r w:rsidR="00A61EFA">
              <w:rPr>
                <w:rFonts w:ascii="ＭＳ Ｐ明朝" w:eastAsia="ＭＳ Ｐ明朝" w:hAnsi="ＭＳ Ｐ明朝" w:hint="eastAsia"/>
                <w:sz w:val="18"/>
                <w:szCs w:val="21"/>
              </w:rPr>
              <w:t xml:space="preserve">　</w:t>
            </w:r>
            <w:r>
              <w:rPr>
                <w:rFonts w:ascii="ＭＳ Ｐ明朝" w:eastAsia="ＭＳ Ｐ明朝" w:hAnsi="ＭＳ Ｐ明朝" w:hint="eastAsia"/>
                <w:sz w:val="18"/>
                <w:szCs w:val="21"/>
              </w:rPr>
              <w:t xml:space="preserve">　　・</w:t>
            </w:r>
            <w:r w:rsidR="0043032E" w:rsidRPr="00191ACE">
              <w:rPr>
                <w:rFonts w:ascii="ＭＳ Ｐ明朝" w:eastAsia="ＭＳ Ｐ明朝" w:hAnsi="ＭＳ Ｐ明朝" w:hint="eastAsia"/>
                <w:sz w:val="18"/>
                <w:szCs w:val="21"/>
              </w:rPr>
              <w:t>白蟻の被害がない。</w:t>
            </w:r>
          </w:p>
          <w:p w14:paraId="7DFD8A75" w14:textId="77777777" w:rsidR="00BA375C" w:rsidRPr="00CC359D" w:rsidRDefault="00E92BE5" w:rsidP="00191ACE">
            <w:pPr>
              <w:spacing w:line="240" w:lineRule="exact"/>
              <w:ind w:firstLineChars="100" w:firstLine="180"/>
              <w:rPr>
                <w:rFonts w:ascii="ＭＳ Ｐ明朝" w:eastAsia="ＭＳ Ｐ明朝" w:hAnsi="ＭＳ Ｐ明朝"/>
                <w:szCs w:val="21"/>
              </w:rPr>
            </w:pPr>
            <w:r>
              <w:rPr>
                <w:rFonts w:ascii="ＭＳ Ｐ明朝" w:eastAsia="ＭＳ Ｐ明朝" w:hAnsi="ＭＳ Ｐ明朝" w:hint="eastAsia"/>
                <w:sz w:val="18"/>
                <w:szCs w:val="21"/>
              </w:rPr>
              <w:t>・</w:t>
            </w:r>
            <w:r w:rsidR="0043032E" w:rsidRPr="00191ACE">
              <w:rPr>
                <w:rFonts w:ascii="ＭＳ Ｐ明朝" w:eastAsia="ＭＳ Ｐ明朝" w:hAnsi="ＭＳ Ｐ明朝" w:hint="eastAsia"/>
                <w:sz w:val="18"/>
                <w:szCs w:val="21"/>
              </w:rPr>
              <w:t>コンクリートに著しいひび割れがない。</w:t>
            </w:r>
            <w:r>
              <w:rPr>
                <w:rFonts w:ascii="ＭＳ Ｐ明朝" w:eastAsia="ＭＳ Ｐ明朝" w:hAnsi="ＭＳ Ｐ明朝" w:hint="eastAsia"/>
                <w:sz w:val="18"/>
                <w:szCs w:val="21"/>
              </w:rPr>
              <w:t xml:space="preserve">　　</w:t>
            </w:r>
            <w:r w:rsidR="00A61EFA">
              <w:rPr>
                <w:rFonts w:ascii="ＭＳ Ｐ明朝" w:eastAsia="ＭＳ Ｐ明朝" w:hAnsi="ＭＳ Ｐ明朝" w:hint="eastAsia"/>
                <w:sz w:val="18"/>
                <w:szCs w:val="21"/>
              </w:rPr>
              <w:t xml:space="preserve">　</w:t>
            </w:r>
            <w:r>
              <w:rPr>
                <w:rFonts w:ascii="ＭＳ Ｐ明朝" w:eastAsia="ＭＳ Ｐ明朝" w:hAnsi="ＭＳ Ｐ明朝" w:hint="eastAsia"/>
                <w:sz w:val="18"/>
                <w:szCs w:val="21"/>
              </w:rPr>
              <w:t>・</w:t>
            </w:r>
            <w:r w:rsidR="00445D01" w:rsidRPr="00191ACE">
              <w:rPr>
                <w:rFonts w:ascii="ＭＳ Ｐ明朝" w:eastAsia="ＭＳ Ｐ明朝" w:hAnsi="ＭＳ Ｐ明朝" w:hint="eastAsia"/>
                <w:sz w:val="18"/>
                <w:szCs w:val="21"/>
              </w:rPr>
              <w:t>床下点検口又は小屋裏点検口等から土台、床組及び小屋組の状況を確認できる。</w:t>
            </w:r>
          </w:p>
        </w:tc>
      </w:tr>
    </w:tbl>
    <w:p w14:paraId="7DFD8A77" w14:textId="77777777" w:rsidR="00F75FF3" w:rsidRPr="00E92BE5" w:rsidRDefault="00F75FF3" w:rsidP="00EE5623">
      <w:pPr>
        <w:spacing w:line="20" w:lineRule="exact"/>
      </w:pPr>
    </w:p>
    <w:sectPr w:rsidR="00F75FF3" w:rsidRPr="00E92BE5" w:rsidSect="0014631C">
      <w:headerReference w:type="default" r:id="rId8"/>
      <w:footerReference w:type="default" r:id="rId9"/>
      <w:pgSz w:w="11906" w:h="16838" w:code="9"/>
      <w:pgMar w:top="851" w:right="680" w:bottom="295" w:left="680" w:header="227" w:footer="340"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8A7E" w14:textId="77777777" w:rsidR="008555BA" w:rsidRDefault="008555BA">
      <w:r>
        <w:separator/>
      </w:r>
    </w:p>
  </w:endnote>
  <w:endnote w:type="continuationSeparator" w:id="0">
    <w:p w14:paraId="7DFD8A7F" w14:textId="77777777" w:rsidR="008555BA" w:rsidRDefault="008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ＨＰ平成明朝体W3">
    <w:charset w:val="80"/>
    <w:family w:val="roma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8A82" w14:textId="75DCDE93" w:rsidR="00C04CAE" w:rsidRDefault="00A61EFA" w:rsidP="00C04CAE">
    <w:pPr>
      <w:pStyle w:val="a7"/>
      <w:jc w:val="right"/>
      <w:rPr>
        <w:rFonts w:ascii="ＭＳ ゴシック" w:eastAsia="ＭＳ ゴシック" w:hAnsi="ＭＳ ゴシック"/>
      </w:rPr>
    </w:pPr>
    <w:r w:rsidRPr="00F2706A">
      <w:rPr>
        <w:rFonts w:ascii="ＭＳ ゴシック" w:eastAsia="ＭＳ ゴシック" w:hAnsi="ＭＳ ゴシック" w:hint="eastAsia"/>
      </w:rPr>
      <w:t>2019</w:t>
    </w:r>
    <w:r w:rsidRPr="00F2706A">
      <w:rPr>
        <w:rFonts w:ascii="ＭＳ ゴシック" w:eastAsia="ＭＳ ゴシック" w:hAnsi="ＭＳ ゴシック" w:hint="eastAsia"/>
      </w:rPr>
      <w:t>年10月</w:t>
    </w:r>
  </w:p>
  <w:p w14:paraId="3553B672" w14:textId="5DCFF98A" w:rsidR="00634DBC" w:rsidRPr="00C04CAE" w:rsidRDefault="00634DBC" w:rsidP="00C04CAE">
    <w:pPr>
      <w:pStyle w:val="a7"/>
      <w:jc w:val="right"/>
      <w:rPr>
        <w:rFonts w:ascii="ＭＳ ゴシック" w:eastAsia="ＭＳ ゴシック" w:hAnsi="ＭＳ ゴシック" w:hint="eastAsia"/>
      </w:rPr>
    </w:pPr>
    <w:r w:rsidRPr="00634DBC">
      <w:rPr>
        <w:rFonts w:ascii="ＭＳ ゴシック" w:eastAsia="ＭＳ ゴシック" w:hAnsi="ＭＳ ゴシック"/>
      </w:rPr>
      <w:t>T220531-03(2)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8A7C" w14:textId="77777777" w:rsidR="008555BA" w:rsidRDefault="008555BA">
      <w:r>
        <w:separator/>
      </w:r>
    </w:p>
  </w:footnote>
  <w:footnote w:type="continuationSeparator" w:id="0">
    <w:p w14:paraId="7DFD8A7D" w14:textId="77777777" w:rsidR="008555BA" w:rsidRDefault="00855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8A80" w14:textId="77777777" w:rsidR="008D3AE9" w:rsidRDefault="008D3AE9">
    <w:pPr>
      <w:pStyle w:val="a6"/>
      <w:rPr>
        <w:rFonts w:ascii="ＭＳ ゴシック" w:eastAsia="ＭＳ ゴシック" w:hAnsi="ＭＳ ゴシック"/>
      </w:rPr>
    </w:pPr>
  </w:p>
  <w:p w14:paraId="7DFD8A81" w14:textId="77777777" w:rsidR="00C04CAE" w:rsidRPr="00C04CAE" w:rsidRDefault="00C04CAE">
    <w:pPr>
      <w:pStyle w:val="a6"/>
      <w:rPr>
        <w:rFonts w:ascii="ＭＳ ゴシック" w:eastAsia="ＭＳ ゴシック" w:hAnsi="ＭＳ ゴシック"/>
      </w:rPr>
    </w:pPr>
    <w:r w:rsidRPr="00C04CAE">
      <w:rPr>
        <w:rFonts w:ascii="ＭＳ ゴシック" w:eastAsia="ＭＳ ゴシック" w:hAnsi="ＭＳ ゴシック" w:hint="eastAsia"/>
      </w:rPr>
      <w:t>[参考書式]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3B5"/>
    <w:multiLevelType w:val="hybridMultilevel"/>
    <w:tmpl w:val="BE48882E"/>
    <w:lvl w:ilvl="0" w:tplc="96E2D27E">
      <w:start w:val="1"/>
      <w:numFmt w:val="decimalEnclosedCircle"/>
      <w:lvlText w:val="%1"/>
      <w:lvlJc w:val="left"/>
      <w:pPr>
        <w:tabs>
          <w:tab w:val="num" w:pos="433"/>
        </w:tabs>
        <w:ind w:left="433" w:hanging="360"/>
      </w:pPr>
      <w:rPr>
        <w:rFonts w:hint="default"/>
      </w:rPr>
    </w:lvl>
    <w:lvl w:ilvl="1" w:tplc="04090017" w:tentative="1">
      <w:start w:val="1"/>
      <w:numFmt w:val="aiueoFullWidth"/>
      <w:lvlText w:val="(%2)"/>
      <w:lvlJc w:val="left"/>
      <w:pPr>
        <w:tabs>
          <w:tab w:val="num" w:pos="913"/>
        </w:tabs>
        <w:ind w:left="913" w:hanging="420"/>
      </w:pPr>
    </w:lvl>
    <w:lvl w:ilvl="2" w:tplc="04090011" w:tentative="1">
      <w:start w:val="1"/>
      <w:numFmt w:val="decimalEnclosedCircle"/>
      <w:lvlText w:val="%3"/>
      <w:lvlJc w:val="left"/>
      <w:pPr>
        <w:tabs>
          <w:tab w:val="num" w:pos="1333"/>
        </w:tabs>
        <w:ind w:left="1333" w:hanging="420"/>
      </w:pPr>
    </w:lvl>
    <w:lvl w:ilvl="3" w:tplc="0409000F" w:tentative="1">
      <w:start w:val="1"/>
      <w:numFmt w:val="decimal"/>
      <w:lvlText w:val="%4."/>
      <w:lvlJc w:val="left"/>
      <w:pPr>
        <w:tabs>
          <w:tab w:val="num" w:pos="1753"/>
        </w:tabs>
        <w:ind w:left="1753" w:hanging="420"/>
      </w:pPr>
    </w:lvl>
    <w:lvl w:ilvl="4" w:tplc="04090017" w:tentative="1">
      <w:start w:val="1"/>
      <w:numFmt w:val="aiueoFullWidth"/>
      <w:lvlText w:val="(%5)"/>
      <w:lvlJc w:val="left"/>
      <w:pPr>
        <w:tabs>
          <w:tab w:val="num" w:pos="2173"/>
        </w:tabs>
        <w:ind w:left="2173" w:hanging="420"/>
      </w:pPr>
    </w:lvl>
    <w:lvl w:ilvl="5" w:tplc="04090011" w:tentative="1">
      <w:start w:val="1"/>
      <w:numFmt w:val="decimalEnclosedCircle"/>
      <w:lvlText w:val="%6"/>
      <w:lvlJc w:val="left"/>
      <w:pPr>
        <w:tabs>
          <w:tab w:val="num" w:pos="2593"/>
        </w:tabs>
        <w:ind w:left="2593" w:hanging="420"/>
      </w:pPr>
    </w:lvl>
    <w:lvl w:ilvl="6" w:tplc="0409000F" w:tentative="1">
      <w:start w:val="1"/>
      <w:numFmt w:val="decimal"/>
      <w:lvlText w:val="%7."/>
      <w:lvlJc w:val="left"/>
      <w:pPr>
        <w:tabs>
          <w:tab w:val="num" w:pos="3013"/>
        </w:tabs>
        <w:ind w:left="3013" w:hanging="420"/>
      </w:pPr>
    </w:lvl>
    <w:lvl w:ilvl="7" w:tplc="04090017" w:tentative="1">
      <w:start w:val="1"/>
      <w:numFmt w:val="aiueoFullWidth"/>
      <w:lvlText w:val="(%8)"/>
      <w:lvlJc w:val="left"/>
      <w:pPr>
        <w:tabs>
          <w:tab w:val="num" w:pos="3433"/>
        </w:tabs>
        <w:ind w:left="3433" w:hanging="420"/>
      </w:pPr>
    </w:lvl>
    <w:lvl w:ilvl="8" w:tplc="04090011" w:tentative="1">
      <w:start w:val="1"/>
      <w:numFmt w:val="decimalEnclosedCircle"/>
      <w:lvlText w:val="%9"/>
      <w:lvlJc w:val="left"/>
      <w:pPr>
        <w:tabs>
          <w:tab w:val="num" w:pos="3853"/>
        </w:tabs>
        <w:ind w:left="3853" w:hanging="420"/>
      </w:pPr>
    </w:lvl>
  </w:abstractNum>
  <w:abstractNum w:abstractNumId="1" w15:restartNumberingAfterBreak="0">
    <w:nsid w:val="0C2A4974"/>
    <w:multiLevelType w:val="hybridMultilevel"/>
    <w:tmpl w:val="DB4EF03C"/>
    <w:lvl w:ilvl="0" w:tplc="88CCA296">
      <w:start w:val="1"/>
      <w:numFmt w:val="bullet"/>
      <w:lvlText w:val="・"/>
      <w:lvlJc w:val="left"/>
      <w:pPr>
        <w:tabs>
          <w:tab w:val="num" w:pos="358"/>
        </w:tabs>
        <w:ind w:left="358" w:hanging="360"/>
      </w:pPr>
      <w:rPr>
        <w:rFonts w:ascii="ＭＳ 明朝" w:eastAsia="ＭＳ 明朝" w:hAnsi="ＭＳ 明朝" w:cs="Times New Roman"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2" w15:restartNumberingAfterBreak="0">
    <w:nsid w:val="0FBB3671"/>
    <w:multiLevelType w:val="hybridMultilevel"/>
    <w:tmpl w:val="58A88406"/>
    <w:lvl w:ilvl="0" w:tplc="12C21D24">
      <w:start w:val="2"/>
      <w:numFmt w:val="bullet"/>
      <w:lvlText w:val="□"/>
      <w:lvlJc w:val="left"/>
      <w:pPr>
        <w:ind w:left="432" w:hanging="360"/>
      </w:pPr>
      <w:rPr>
        <w:rFonts w:ascii="ＭＳ ゴシック" w:eastAsia="ＭＳ ゴシック" w:hAnsi="ＭＳ ゴシック" w:cs="Times New Roman" w:hint="eastAsia"/>
        <w:color w:val="auto"/>
        <w:sz w:val="24"/>
      </w:rPr>
    </w:lvl>
    <w:lvl w:ilvl="1" w:tplc="0409000B" w:tentative="1">
      <w:start w:val="1"/>
      <w:numFmt w:val="bullet"/>
      <w:lvlText w:val=""/>
      <w:lvlJc w:val="left"/>
      <w:pPr>
        <w:ind w:left="912" w:hanging="420"/>
      </w:pPr>
      <w:rPr>
        <w:rFonts w:ascii="Wingdings" w:hAnsi="Wingdings" w:hint="default"/>
      </w:rPr>
    </w:lvl>
    <w:lvl w:ilvl="2" w:tplc="0409000D" w:tentative="1">
      <w:start w:val="1"/>
      <w:numFmt w:val="bullet"/>
      <w:lvlText w:val=""/>
      <w:lvlJc w:val="left"/>
      <w:pPr>
        <w:ind w:left="1332" w:hanging="420"/>
      </w:pPr>
      <w:rPr>
        <w:rFonts w:ascii="Wingdings" w:hAnsi="Wingdings" w:hint="default"/>
      </w:rPr>
    </w:lvl>
    <w:lvl w:ilvl="3" w:tplc="04090001" w:tentative="1">
      <w:start w:val="1"/>
      <w:numFmt w:val="bullet"/>
      <w:lvlText w:val=""/>
      <w:lvlJc w:val="left"/>
      <w:pPr>
        <w:ind w:left="1752" w:hanging="420"/>
      </w:pPr>
      <w:rPr>
        <w:rFonts w:ascii="Wingdings" w:hAnsi="Wingdings" w:hint="default"/>
      </w:rPr>
    </w:lvl>
    <w:lvl w:ilvl="4" w:tplc="0409000B" w:tentative="1">
      <w:start w:val="1"/>
      <w:numFmt w:val="bullet"/>
      <w:lvlText w:val=""/>
      <w:lvlJc w:val="left"/>
      <w:pPr>
        <w:ind w:left="2172" w:hanging="420"/>
      </w:pPr>
      <w:rPr>
        <w:rFonts w:ascii="Wingdings" w:hAnsi="Wingdings" w:hint="default"/>
      </w:rPr>
    </w:lvl>
    <w:lvl w:ilvl="5" w:tplc="0409000D" w:tentative="1">
      <w:start w:val="1"/>
      <w:numFmt w:val="bullet"/>
      <w:lvlText w:val=""/>
      <w:lvlJc w:val="left"/>
      <w:pPr>
        <w:ind w:left="2592" w:hanging="420"/>
      </w:pPr>
      <w:rPr>
        <w:rFonts w:ascii="Wingdings" w:hAnsi="Wingdings" w:hint="default"/>
      </w:rPr>
    </w:lvl>
    <w:lvl w:ilvl="6" w:tplc="04090001" w:tentative="1">
      <w:start w:val="1"/>
      <w:numFmt w:val="bullet"/>
      <w:lvlText w:val=""/>
      <w:lvlJc w:val="left"/>
      <w:pPr>
        <w:ind w:left="3012" w:hanging="420"/>
      </w:pPr>
      <w:rPr>
        <w:rFonts w:ascii="Wingdings" w:hAnsi="Wingdings" w:hint="default"/>
      </w:rPr>
    </w:lvl>
    <w:lvl w:ilvl="7" w:tplc="0409000B" w:tentative="1">
      <w:start w:val="1"/>
      <w:numFmt w:val="bullet"/>
      <w:lvlText w:val=""/>
      <w:lvlJc w:val="left"/>
      <w:pPr>
        <w:ind w:left="3432" w:hanging="420"/>
      </w:pPr>
      <w:rPr>
        <w:rFonts w:ascii="Wingdings" w:hAnsi="Wingdings" w:hint="default"/>
      </w:rPr>
    </w:lvl>
    <w:lvl w:ilvl="8" w:tplc="0409000D" w:tentative="1">
      <w:start w:val="1"/>
      <w:numFmt w:val="bullet"/>
      <w:lvlText w:val=""/>
      <w:lvlJc w:val="left"/>
      <w:pPr>
        <w:ind w:left="3852" w:hanging="420"/>
      </w:pPr>
      <w:rPr>
        <w:rFonts w:ascii="Wingdings" w:hAnsi="Wingdings" w:hint="default"/>
      </w:rPr>
    </w:lvl>
  </w:abstractNum>
  <w:abstractNum w:abstractNumId="3" w15:restartNumberingAfterBreak="0">
    <w:nsid w:val="14D55250"/>
    <w:multiLevelType w:val="hybridMultilevel"/>
    <w:tmpl w:val="6DB2B050"/>
    <w:lvl w:ilvl="0" w:tplc="56F8E890">
      <w:start w:val="1"/>
      <w:numFmt w:val="decimalEnclosedCircle"/>
      <w:lvlText w:val="%1"/>
      <w:lvlJc w:val="left"/>
      <w:pPr>
        <w:tabs>
          <w:tab w:val="num" w:pos="433"/>
        </w:tabs>
        <w:ind w:left="433" w:hanging="360"/>
      </w:pPr>
      <w:rPr>
        <w:rFonts w:hint="default"/>
      </w:rPr>
    </w:lvl>
    <w:lvl w:ilvl="1" w:tplc="04090017" w:tentative="1">
      <w:start w:val="1"/>
      <w:numFmt w:val="aiueoFullWidth"/>
      <w:lvlText w:val="(%2)"/>
      <w:lvlJc w:val="left"/>
      <w:pPr>
        <w:tabs>
          <w:tab w:val="num" w:pos="913"/>
        </w:tabs>
        <w:ind w:left="913" w:hanging="420"/>
      </w:pPr>
    </w:lvl>
    <w:lvl w:ilvl="2" w:tplc="04090011" w:tentative="1">
      <w:start w:val="1"/>
      <w:numFmt w:val="decimalEnclosedCircle"/>
      <w:lvlText w:val="%3"/>
      <w:lvlJc w:val="left"/>
      <w:pPr>
        <w:tabs>
          <w:tab w:val="num" w:pos="1333"/>
        </w:tabs>
        <w:ind w:left="1333" w:hanging="420"/>
      </w:pPr>
    </w:lvl>
    <w:lvl w:ilvl="3" w:tplc="0409000F" w:tentative="1">
      <w:start w:val="1"/>
      <w:numFmt w:val="decimal"/>
      <w:lvlText w:val="%4."/>
      <w:lvlJc w:val="left"/>
      <w:pPr>
        <w:tabs>
          <w:tab w:val="num" w:pos="1753"/>
        </w:tabs>
        <w:ind w:left="1753" w:hanging="420"/>
      </w:pPr>
    </w:lvl>
    <w:lvl w:ilvl="4" w:tplc="04090017" w:tentative="1">
      <w:start w:val="1"/>
      <w:numFmt w:val="aiueoFullWidth"/>
      <w:lvlText w:val="(%5)"/>
      <w:lvlJc w:val="left"/>
      <w:pPr>
        <w:tabs>
          <w:tab w:val="num" w:pos="2173"/>
        </w:tabs>
        <w:ind w:left="2173" w:hanging="420"/>
      </w:pPr>
    </w:lvl>
    <w:lvl w:ilvl="5" w:tplc="04090011" w:tentative="1">
      <w:start w:val="1"/>
      <w:numFmt w:val="decimalEnclosedCircle"/>
      <w:lvlText w:val="%6"/>
      <w:lvlJc w:val="left"/>
      <w:pPr>
        <w:tabs>
          <w:tab w:val="num" w:pos="2593"/>
        </w:tabs>
        <w:ind w:left="2593" w:hanging="420"/>
      </w:pPr>
    </w:lvl>
    <w:lvl w:ilvl="6" w:tplc="0409000F" w:tentative="1">
      <w:start w:val="1"/>
      <w:numFmt w:val="decimal"/>
      <w:lvlText w:val="%7."/>
      <w:lvlJc w:val="left"/>
      <w:pPr>
        <w:tabs>
          <w:tab w:val="num" w:pos="3013"/>
        </w:tabs>
        <w:ind w:left="3013" w:hanging="420"/>
      </w:pPr>
    </w:lvl>
    <w:lvl w:ilvl="7" w:tplc="04090017" w:tentative="1">
      <w:start w:val="1"/>
      <w:numFmt w:val="aiueoFullWidth"/>
      <w:lvlText w:val="(%8)"/>
      <w:lvlJc w:val="left"/>
      <w:pPr>
        <w:tabs>
          <w:tab w:val="num" w:pos="3433"/>
        </w:tabs>
        <w:ind w:left="3433" w:hanging="420"/>
      </w:pPr>
    </w:lvl>
    <w:lvl w:ilvl="8" w:tplc="04090011" w:tentative="1">
      <w:start w:val="1"/>
      <w:numFmt w:val="decimalEnclosedCircle"/>
      <w:lvlText w:val="%9"/>
      <w:lvlJc w:val="left"/>
      <w:pPr>
        <w:tabs>
          <w:tab w:val="num" w:pos="3853"/>
        </w:tabs>
        <w:ind w:left="3853" w:hanging="420"/>
      </w:pPr>
    </w:lvl>
  </w:abstractNum>
  <w:abstractNum w:abstractNumId="4" w15:restartNumberingAfterBreak="0">
    <w:nsid w:val="17A00DD8"/>
    <w:multiLevelType w:val="hybridMultilevel"/>
    <w:tmpl w:val="0A98EEDE"/>
    <w:lvl w:ilvl="0" w:tplc="526C7E9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653FDE"/>
    <w:multiLevelType w:val="hybridMultilevel"/>
    <w:tmpl w:val="E286C654"/>
    <w:lvl w:ilvl="0" w:tplc="DD687E04">
      <w:start w:val="1"/>
      <w:numFmt w:val="decimalEnclosedCircle"/>
      <w:lvlText w:val="%1"/>
      <w:lvlJc w:val="left"/>
      <w:pPr>
        <w:tabs>
          <w:tab w:val="num" w:pos="433"/>
        </w:tabs>
        <w:ind w:left="433" w:hanging="360"/>
      </w:pPr>
      <w:rPr>
        <w:rFonts w:hint="default"/>
      </w:rPr>
    </w:lvl>
    <w:lvl w:ilvl="1" w:tplc="37225F48">
      <w:start w:val="1"/>
      <w:numFmt w:val="bullet"/>
      <w:lvlText w:val="・"/>
      <w:lvlJc w:val="left"/>
      <w:pPr>
        <w:tabs>
          <w:tab w:val="num" w:pos="853"/>
        </w:tabs>
        <w:ind w:left="853"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333"/>
        </w:tabs>
        <w:ind w:left="1333" w:hanging="420"/>
      </w:pPr>
    </w:lvl>
    <w:lvl w:ilvl="3" w:tplc="0409000F" w:tentative="1">
      <w:start w:val="1"/>
      <w:numFmt w:val="decimal"/>
      <w:lvlText w:val="%4."/>
      <w:lvlJc w:val="left"/>
      <w:pPr>
        <w:tabs>
          <w:tab w:val="num" w:pos="1753"/>
        </w:tabs>
        <w:ind w:left="1753" w:hanging="420"/>
      </w:pPr>
    </w:lvl>
    <w:lvl w:ilvl="4" w:tplc="04090017" w:tentative="1">
      <w:start w:val="1"/>
      <w:numFmt w:val="aiueoFullWidth"/>
      <w:lvlText w:val="(%5)"/>
      <w:lvlJc w:val="left"/>
      <w:pPr>
        <w:tabs>
          <w:tab w:val="num" w:pos="2173"/>
        </w:tabs>
        <w:ind w:left="2173" w:hanging="420"/>
      </w:pPr>
    </w:lvl>
    <w:lvl w:ilvl="5" w:tplc="04090011" w:tentative="1">
      <w:start w:val="1"/>
      <w:numFmt w:val="decimalEnclosedCircle"/>
      <w:lvlText w:val="%6"/>
      <w:lvlJc w:val="left"/>
      <w:pPr>
        <w:tabs>
          <w:tab w:val="num" w:pos="2593"/>
        </w:tabs>
        <w:ind w:left="2593" w:hanging="420"/>
      </w:pPr>
    </w:lvl>
    <w:lvl w:ilvl="6" w:tplc="0409000F" w:tentative="1">
      <w:start w:val="1"/>
      <w:numFmt w:val="decimal"/>
      <w:lvlText w:val="%7."/>
      <w:lvlJc w:val="left"/>
      <w:pPr>
        <w:tabs>
          <w:tab w:val="num" w:pos="3013"/>
        </w:tabs>
        <w:ind w:left="3013" w:hanging="420"/>
      </w:pPr>
    </w:lvl>
    <w:lvl w:ilvl="7" w:tplc="04090017" w:tentative="1">
      <w:start w:val="1"/>
      <w:numFmt w:val="aiueoFullWidth"/>
      <w:lvlText w:val="(%8)"/>
      <w:lvlJc w:val="left"/>
      <w:pPr>
        <w:tabs>
          <w:tab w:val="num" w:pos="3433"/>
        </w:tabs>
        <w:ind w:left="3433" w:hanging="420"/>
      </w:pPr>
    </w:lvl>
    <w:lvl w:ilvl="8" w:tplc="04090011" w:tentative="1">
      <w:start w:val="1"/>
      <w:numFmt w:val="decimalEnclosedCircle"/>
      <w:lvlText w:val="%9"/>
      <w:lvlJc w:val="left"/>
      <w:pPr>
        <w:tabs>
          <w:tab w:val="num" w:pos="3853"/>
        </w:tabs>
        <w:ind w:left="3853" w:hanging="420"/>
      </w:pPr>
    </w:lvl>
  </w:abstractNum>
  <w:abstractNum w:abstractNumId="6" w15:restartNumberingAfterBreak="0">
    <w:nsid w:val="28AE6191"/>
    <w:multiLevelType w:val="hybridMultilevel"/>
    <w:tmpl w:val="8FF2C16C"/>
    <w:lvl w:ilvl="0" w:tplc="1804C81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FBA3571"/>
    <w:multiLevelType w:val="hybridMultilevel"/>
    <w:tmpl w:val="219CC5B8"/>
    <w:lvl w:ilvl="0" w:tplc="50AEA2D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9D571A0"/>
    <w:multiLevelType w:val="multilevel"/>
    <w:tmpl w:val="18D4C5B4"/>
    <w:lvl w:ilvl="0">
      <w:start w:val="1"/>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9" w15:restartNumberingAfterBreak="0">
    <w:nsid w:val="3C47316F"/>
    <w:multiLevelType w:val="hybridMultilevel"/>
    <w:tmpl w:val="84FADD6E"/>
    <w:lvl w:ilvl="0" w:tplc="44A01EAE">
      <w:start w:val="1"/>
      <w:numFmt w:val="decimalEnclosedCircle"/>
      <w:lvlText w:val="%1"/>
      <w:lvlJc w:val="left"/>
      <w:pPr>
        <w:tabs>
          <w:tab w:val="num" w:pos="433"/>
        </w:tabs>
        <w:ind w:left="433" w:hanging="360"/>
      </w:pPr>
      <w:rPr>
        <w:rFonts w:hint="default"/>
      </w:rPr>
    </w:lvl>
    <w:lvl w:ilvl="1" w:tplc="04090017" w:tentative="1">
      <w:start w:val="1"/>
      <w:numFmt w:val="aiueoFullWidth"/>
      <w:lvlText w:val="(%2)"/>
      <w:lvlJc w:val="left"/>
      <w:pPr>
        <w:tabs>
          <w:tab w:val="num" w:pos="913"/>
        </w:tabs>
        <w:ind w:left="913" w:hanging="420"/>
      </w:pPr>
    </w:lvl>
    <w:lvl w:ilvl="2" w:tplc="04090011" w:tentative="1">
      <w:start w:val="1"/>
      <w:numFmt w:val="decimalEnclosedCircle"/>
      <w:lvlText w:val="%3"/>
      <w:lvlJc w:val="left"/>
      <w:pPr>
        <w:tabs>
          <w:tab w:val="num" w:pos="1333"/>
        </w:tabs>
        <w:ind w:left="1333" w:hanging="420"/>
      </w:pPr>
    </w:lvl>
    <w:lvl w:ilvl="3" w:tplc="0409000F" w:tentative="1">
      <w:start w:val="1"/>
      <w:numFmt w:val="decimal"/>
      <w:lvlText w:val="%4."/>
      <w:lvlJc w:val="left"/>
      <w:pPr>
        <w:tabs>
          <w:tab w:val="num" w:pos="1753"/>
        </w:tabs>
        <w:ind w:left="1753" w:hanging="420"/>
      </w:pPr>
    </w:lvl>
    <w:lvl w:ilvl="4" w:tplc="04090017" w:tentative="1">
      <w:start w:val="1"/>
      <w:numFmt w:val="aiueoFullWidth"/>
      <w:lvlText w:val="(%5)"/>
      <w:lvlJc w:val="left"/>
      <w:pPr>
        <w:tabs>
          <w:tab w:val="num" w:pos="2173"/>
        </w:tabs>
        <w:ind w:left="2173" w:hanging="420"/>
      </w:pPr>
    </w:lvl>
    <w:lvl w:ilvl="5" w:tplc="04090011" w:tentative="1">
      <w:start w:val="1"/>
      <w:numFmt w:val="decimalEnclosedCircle"/>
      <w:lvlText w:val="%6"/>
      <w:lvlJc w:val="left"/>
      <w:pPr>
        <w:tabs>
          <w:tab w:val="num" w:pos="2593"/>
        </w:tabs>
        <w:ind w:left="2593" w:hanging="420"/>
      </w:pPr>
    </w:lvl>
    <w:lvl w:ilvl="6" w:tplc="0409000F" w:tentative="1">
      <w:start w:val="1"/>
      <w:numFmt w:val="decimal"/>
      <w:lvlText w:val="%7."/>
      <w:lvlJc w:val="left"/>
      <w:pPr>
        <w:tabs>
          <w:tab w:val="num" w:pos="3013"/>
        </w:tabs>
        <w:ind w:left="3013" w:hanging="420"/>
      </w:pPr>
    </w:lvl>
    <w:lvl w:ilvl="7" w:tplc="04090017" w:tentative="1">
      <w:start w:val="1"/>
      <w:numFmt w:val="aiueoFullWidth"/>
      <w:lvlText w:val="(%8)"/>
      <w:lvlJc w:val="left"/>
      <w:pPr>
        <w:tabs>
          <w:tab w:val="num" w:pos="3433"/>
        </w:tabs>
        <w:ind w:left="3433" w:hanging="420"/>
      </w:pPr>
    </w:lvl>
    <w:lvl w:ilvl="8" w:tplc="04090011" w:tentative="1">
      <w:start w:val="1"/>
      <w:numFmt w:val="decimalEnclosedCircle"/>
      <w:lvlText w:val="%9"/>
      <w:lvlJc w:val="left"/>
      <w:pPr>
        <w:tabs>
          <w:tab w:val="num" w:pos="3853"/>
        </w:tabs>
        <w:ind w:left="3853" w:hanging="420"/>
      </w:pPr>
    </w:lvl>
  </w:abstractNum>
  <w:abstractNum w:abstractNumId="10" w15:restartNumberingAfterBreak="0">
    <w:nsid w:val="43B00BBF"/>
    <w:multiLevelType w:val="hybridMultilevel"/>
    <w:tmpl w:val="7C184B5C"/>
    <w:lvl w:ilvl="0" w:tplc="5A9C82FC">
      <w:start w:val="1"/>
      <w:numFmt w:val="decimalFullWidth"/>
      <w:lvlText w:val="%1，"/>
      <w:lvlJc w:val="left"/>
      <w:pPr>
        <w:tabs>
          <w:tab w:val="num" w:pos="491"/>
        </w:tabs>
        <w:ind w:left="491" w:hanging="420"/>
      </w:pPr>
      <w:rPr>
        <w:rFonts w:hint="default"/>
      </w:rPr>
    </w:lvl>
    <w:lvl w:ilvl="1" w:tplc="04090017" w:tentative="1">
      <w:start w:val="1"/>
      <w:numFmt w:val="aiueoFullWidth"/>
      <w:lvlText w:val="(%2)"/>
      <w:lvlJc w:val="left"/>
      <w:pPr>
        <w:tabs>
          <w:tab w:val="num" w:pos="911"/>
        </w:tabs>
        <w:ind w:left="911" w:hanging="420"/>
      </w:pPr>
    </w:lvl>
    <w:lvl w:ilvl="2" w:tplc="04090011" w:tentative="1">
      <w:start w:val="1"/>
      <w:numFmt w:val="decimalEnclosedCircle"/>
      <w:lvlText w:val="%3"/>
      <w:lvlJc w:val="left"/>
      <w:pPr>
        <w:tabs>
          <w:tab w:val="num" w:pos="1331"/>
        </w:tabs>
        <w:ind w:left="1331" w:hanging="420"/>
      </w:pPr>
    </w:lvl>
    <w:lvl w:ilvl="3" w:tplc="0409000F" w:tentative="1">
      <w:start w:val="1"/>
      <w:numFmt w:val="decimal"/>
      <w:lvlText w:val="%4."/>
      <w:lvlJc w:val="left"/>
      <w:pPr>
        <w:tabs>
          <w:tab w:val="num" w:pos="1751"/>
        </w:tabs>
        <w:ind w:left="1751" w:hanging="420"/>
      </w:pPr>
    </w:lvl>
    <w:lvl w:ilvl="4" w:tplc="04090017" w:tentative="1">
      <w:start w:val="1"/>
      <w:numFmt w:val="aiueoFullWidth"/>
      <w:lvlText w:val="(%5)"/>
      <w:lvlJc w:val="left"/>
      <w:pPr>
        <w:tabs>
          <w:tab w:val="num" w:pos="2171"/>
        </w:tabs>
        <w:ind w:left="2171" w:hanging="420"/>
      </w:pPr>
    </w:lvl>
    <w:lvl w:ilvl="5" w:tplc="04090011" w:tentative="1">
      <w:start w:val="1"/>
      <w:numFmt w:val="decimalEnclosedCircle"/>
      <w:lvlText w:val="%6"/>
      <w:lvlJc w:val="left"/>
      <w:pPr>
        <w:tabs>
          <w:tab w:val="num" w:pos="2591"/>
        </w:tabs>
        <w:ind w:left="2591" w:hanging="420"/>
      </w:pPr>
    </w:lvl>
    <w:lvl w:ilvl="6" w:tplc="0409000F" w:tentative="1">
      <w:start w:val="1"/>
      <w:numFmt w:val="decimal"/>
      <w:lvlText w:val="%7."/>
      <w:lvlJc w:val="left"/>
      <w:pPr>
        <w:tabs>
          <w:tab w:val="num" w:pos="3011"/>
        </w:tabs>
        <w:ind w:left="3011" w:hanging="420"/>
      </w:pPr>
    </w:lvl>
    <w:lvl w:ilvl="7" w:tplc="04090017" w:tentative="1">
      <w:start w:val="1"/>
      <w:numFmt w:val="aiueoFullWidth"/>
      <w:lvlText w:val="(%8)"/>
      <w:lvlJc w:val="left"/>
      <w:pPr>
        <w:tabs>
          <w:tab w:val="num" w:pos="3431"/>
        </w:tabs>
        <w:ind w:left="3431" w:hanging="420"/>
      </w:pPr>
    </w:lvl>
    <w:lvl w:ilvl="8" w:tplc="04090011" w:tentative="1">
      <w:start w:val="1"/>
      <w:numFmt w:val="decimalEnclosedCircle"/>
      <w:lvlText w:val="%9"/>
      <w:lvlJc w:val="left"/>
      <w:pPr>
        <w:tabs>
          <w:tab w:val="num" w:pos="3851"/>
        </w:tabs>
        <w:ind w:left="3851" w:hanging="420"/>
      </w:pPr>
    </w:lvl>
  </w:abstractNum>
  <w:abstractNum w:abstractNumId="11" w15:restartNumberingAfterBreak="0">
    <w:nsid w:val="62B50B7A"/>
    <w:multiLevelType w:val="hybridMultilevel"/>
    <w:tmpl w:val="E5C4145A"/>
    <w:lvl w:ilvl="0" w:tplc="AE6E59F0">
      <w:start w:val="1"/>
      <w:numFmt w:val="decimalEnclosedCircle"/>
      <w:lvlText w:val="%1"/>
      <w:lvlJc w:val="left"/>
      <w:pPr>
        <w:tabs>
          <w:tab w:val="num" w:pos="433"/>
        </w:tabs>
        <w:ind w:left="433" w:hanging="360"/>
      </w:pPr>
      <w:rPr>
        <w:rFonts w:hint="default"/>
      </w:rPr>
    </w:lvl>
    <w:lvl w:ilvl="1" w:tplc="04090017" w:tentative="1">
      <w:start w:val="1"/>
      <w:numFmt w:val="aiueoFullWidth"/>
      <w:lvlText w:val="(%2)"/>
      <w:lvlJc w:val="left"/>
      <w:pPr>
        <w:tabs>
          <w:tab w:val="num" w:pos="913"/>
        </w:tabs>
        <w:ind w:left="913" w:hanging="420"/>
      </w:pPr>
    </w:lvl>
    <w:lvl w:ilvl="2" w:tplc="04090011" w:tentative="1">
      <w:start w:val="1"/>
      <w:numFmt w:val="decimalEnclosedCircle"/>
      <w:lvlText w:val="%3"/>
      <w:lvlJc w:val="left"/>
      <w:pPr>
        <w:tabs>
          <w:tab w:val="num" w:pos="1333"/>
        </w:tabs>
        <w:ind w:left="1333" w:hanging="420"/>
      </w:pPr>
    </w:lvl>
    <w:lvl w:ilvl="3" w:tplc="0409000F" w:tentative="1">
      <w:start w:val="1"/>
      <w:numFmt w:val="decimal"/>
      <w:lvlText w:val="%4."/>
      <w:lvlJc w:val="left"/>
      <w:pPr>
        <w:tabs>
          <w:tab w:val="num" w:pos="1753"/>
        </w:tabs>
        <w:ind w:left="1753" w:hanging="420"/>
      </w:pPr>
    </w:lvl>
    <w:lvl w:ilvl="4" w:tplc="04090017" w:tentative="1">
      <w:start w:val="1"/>
      <w:numFmt w:val="aiueoFullWidth"/>
      <w:lvlText w:val="(%5)"/>
      <w:lvlJc w:val="left"/>
      <w:pPr>
        <w:tabs>
          <w:tab w:val="num" w:pos="2173"/>
        </w:tabs>
        <w:ind w:left="2173" w:hanging="420"/>
      </w:pPr>
    </w:lvl>
    <w:lvl w:ilvl="5" w:tplc="04090011" w:tentative="1">
      <w:start w:val="1"/>
      <w:numFmt w:val="decimalEnclosedCircle"/>
      <w:lvlText w:val="%6"/>
      <w:lvlJc w:val="left"/>
      <w:pPr>
        <w:tabs>
          <w:tab w:val="num" w:pos="2593"/>
        </w:tabs>
        <w:ind w:left="2593" w:hanging="420"/>
      </w:pPr>
    </w:lvl>
    <w:lvl w:ilvl="6" w:tplc="0409000F" w:tentative="1">
      <w:start w:val="1"/>
      <w:numFmt w:val="decimal"/>
      <w:lvlText w:val="%7."/>
      <w:lvlJc w:val="left"/>
      <w:pPr>
        <w:tabs>
          <w:tab w:val="num" w:pos="3013"/>
        </w:tabs>
        <w:ind w:left="3013" w:hanging="420"/>
      </w:pPr>
    </w:lvl>
    <w:lvl w:ilvl="7" w:tplc="04090017" w:tentative="1">
      <w:start w:val="1"/>
      <w:numFmt w:val="aiueoFullWidth"/>
      <w:lvlText w:val="(%8)"/>
      <w:lvlJc w:val="left"/>
      <w:pPr>
        <w:tabs>
          <w:tab w:val="num" w:pos="3433"/>
        </w:tabs>
        <w:ind w:left="3433" w:hanging="420"/>
      </w:pPr>
    </w:lvl>
    <w:lvl w:ilvl="8" w:tplc="04090011" w:tentative="1">
      <w:start w:val="1"/>
      <w:numFmt w:val="decimalEnclosedCircle"/>
      <w:lvlText w:val="%9"/>
      <w:lvlJc w:val="left"/>
      <w:pPr>
        <w:tabs>
          <w:tab w:val="num" w:pos="3853"/>
        </w:tabs>
        <w:ind w:left="3853" w:hanging="420"/>
      </w:pPr>
    </w:lvl>
  </w:abstractNum>
  <w:abstractNum w:abstractNumId="12" w15:restartNumberingAfterBreak="0">
    <w:nsid w:val="66A22F5A"/>
    <w:multiLevelType w:val="hybridMultilevel"/>
    <w:tmpl w:val="183ACF52"/>
    <w:lvl w:ilvl="0" w:tplc="7664343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C4567EE"/>
    <w:multiLevelType w:val="hybridMultilevel"/>
    <w:tmpl w:val="7D7A0ECC"/>
    <w:lvl w:ilvl="0" w:tplc="8FD2EF92">
      <w:start w:val="1"/>
      <w:numFmt w:val="decimalEnclosedCircle"/>
      <w:lvlText w:val="%1"/>
      <w:lvlJc w:val="left"/>
      <w:pPr>
        <w:tabs>
          <w:tab w:val="num" w:pos="433"/>
        </w:tabs>
        <w:ind w:left="433" w:hanging="360"/>
      </w:pPr>
      <w:rPr>
        <w:rFonts w:hint="default"/>
      </w:rPr>
    </w:lvl>
    <w:lvl w:ilvl="1" w:tplc="04090017" w:tentative="1">
      <w:start w:val="1"/>
      <w:numFmt w:val="aiueoFullWidth"/>
      <w:lvlText w:val="(%2)"/>
      <w:lvlJc w:val="left"/>
      <w:pPr>
        <w:tabs>
          <w:tab w:val="num" w:pos="913"/>
        </w:tabs>
        <w:ind w:left="913" w:hanging="420"/>
      </w:pPr>
    </w:lvl>
    <w:lvl w:ilvl="2" w:tplc="04090011" w:tentative="1">
      <w:start w:val="1"/>
      <w:numFmt w:val="decimalEnclosedCircle"/>
      <w:lvlText w:val="%3"/>
      <w:lvlJc w:val="left"/>
      <w:pPr>
        <w:tabs>
          <w:tab w:val="num" w:pos="1333"/>
        </w:tabs>
        <w:ind w:left="1333" w:hanging="420"/>
      </w:pPr>
    </w:lvl>
    <w:lvl w:ilvl="3" w:tplc="0409000F" w:tentative="1">
      <w:start w:val="1"/>
      <w:numFmt w:val="decimal"/>
      <w:lvlText w:val="%4."/>
      <w:lvlJc w:val="left"/>
      <w:pPr>
        <w:tabs>
          <w:tab w:val="num" w:pos="1753"/>
        </w:tabs>
        <w:ind w:left="1753" w:hanging="420"/>
      </w:pPr>
    </w:lvl>
    <w:lvl w:ilvl="4" w:tplc="04090017" w:tentative="1">
      <w:start w:val="1"/>
      <w:numFmt w:val="aiueoFullWidth"/>
      <w:lvlText w:val="(%5)"/>
      <w:lvlJc w:val="left"/>
      <w:pPr>
        <w:tabs>
          <w:tab w:val="num" w:pos="2173"/>
        </w:tabs>
        <w:ind w:left="2173" w:hanging="420"/>
      </w:pPr>
    </w:lvl>
    <w:lvl w:ilvl="5" w:tplc="04090011" w:tentative="1">
      <w:start w:val="1"/>
      <w:numFmt w:val="decimalEnclosedCircle"/>
      <w:lvlText w:val="%6"/>
      <w:lvlJc w:val="left"/>
      <w:pPr>
        <w:tabs>
          <w:tab w:val="num" w:pos="2593"/>
        </w:tabs>
        <w:ind w:left="2593" w:hanging="420"/>
      </w:pPr>
    </w:lvl>
    <w:lvl w:ilvl="6" w:tplc="0409000F" w:tentative="1">
      <w:start w:val="1"/>
      <w:numFmt w:val="decimal"/>
      <w:lvlText w:val="%7."/>
      <w:lvlJc w:val="left"/>
      <w:pPr>
        <w:tabs>
          <w:tab w:val="num" w:pos="3013"/>
        </w:tabs>
        <w:ind w:left="3013" w:hanging="420"/>
      </w:pPr>
    </w:lvl>
    <w:lvl w:ilvl="7" w:tplc="04090017" w:tentative="1">
      <w:start w:val="1"/>
      <w:numFmt w:val="aiueoFullWidth"/>
      <w:lvlText w:val="(%8)"/>
      <w:lvlJc w:val="left"/>
      <w:pPr>
        <w:tabs>
          <w:tab w:val="num" w:pos="3433"/>
        </w:tabs>
        <w:ind w:left="3433" w:hanging="420"/>
      </w:pPr>
    </w:lvl>
    <w:lvl w:ilvl="8" w:tplc="04090011" w:tentative="1">
      <w:start w:val="1"/>
      <w:numFmt w:val="decimalEnclosedCircle"/>
      <w:lvlText w:val="%9"/>
      <w:lvlJc w:val="left"/>
      <w:pPr>
        <w:tabs>
          <w:tab w:val="num" w:pos="3853"/>
        </w:tabs>
        <w:ind w:left="3853" w:hanging="420"/>
      </w:pPr>
    </w:lvl>
  </w:abstractNum>
  <w:abstractNum w:abstractNumId="14" w15:restartNumberingAfterBreak="0">
    <w:nsid w:val="70D445A5"/>
    <w:multiLevelType w:val="hybridMultilevel"/>
    <w:tmpl w:val="18D4C5B4"/>
    <w:lvl w:ilvl="0" w:tplc="C3F28E7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843738002">
    <w:abstractNumId w:val="5"/>
  </w:num>
  <w:num w:numId="2" w16cid:durableId="1396666095">
    <w:abstractNumId w:val="1"/>
  </w:num>
  <w:num w:numId="3" w16cid:durableId="191303877">
    <w:abstractNumId w:val="6"/>
  </w:num>
  <w:num w:numId="4" w16cid:durableId="1968509800">
    <w:abstractNumId w:val="11"/>
  </w:num>
  <w:num w:numId="5" w16cid:durableId="685599124">
    <w:abstractNumId w:val="0"/>
  </w:num>
  <w:num w:numId="6" w16cid:durableId="1533222407">
    <w:abstractNumId w:val="13"/>
  </w:num>
  <w:num w:numId="7" w16cid:durableId="1700277909">
    <w:abstractNumId w:val="4"/>
  </w:num>
  <w:num w:numId="8" w16cid:durableId="944993863">
    <w:abstractNumId w:val="7"/>
  </w:num>
  <w:num w:numId="9" w16cid:durableId="1739285865">
    <w:abstractNumId w:val="14"/>
  </w:num>
  <w:num w:numId="10" w16cid:durableId="924385397">
    <w:abstractNumId w:val="8"/>
  </w:num>
  <w:num w:numId="11" w16cid:durableId="1071075860">
    <w:abstractNumId w:val="10"/>
  </w:num>
  <w:num w:numId="12" w16cid:durableId="883903144">
    <w:abstractNumId w:val="12"/>
  </w:num>
  <w:num w:numId="13" w16cid:durableId="594097909">
    <w:abstractNumId w:val="3"/>
  </w:num>
  <w:num w:numId="14" w16cid:durableId="319308470">
    <w:abstractNumId w:val="9"/>
  </w:num>
  <w:num w:numId="15" w16cid:durableId="801464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11"/>
    <w:rsid w:val="0000646C"/>
    <w:rsid w:val="000122CD"/>
    <w:rsid w:val="00012AA7"/>
    <w:rsid w:val="00047B05"/>
    <w:rsid w:val="000512D9"/>
    <w:rsid w:val="00063263"/>
    <w:rsid w:val="000667A0"/>
    <w:rsid w:val="00066D43"/>
    <w:rsid w:val="00084B79"/>
    <w:rsid w:val="00092BA2"/>
    <w:rsid w:val="00096CC5"/>
    <w:rsid w:val="000A6AB1"/>
    <w:rsid w:val="000B0C9C"/>
    <w:rsid w:val="000B597D"/>
    <w:rsid w:val="000B7CB0"/>
    <w:rsid w:val="000C34FE"/>
    <w:rsid w:val="000D1740"/>
    <w:rsid w:val="000E40D6"/>
    <w:rsid w:val="000F40E9"/>
    <w:rsid w:val="000F6F19"/>
    <w:rsid w:val="00102D68"/>
    <w:rsid w:val="0011157B"/>
    <w:rsid w:val="00113EE5"/>
    <w:rsid w:val="001168B6"/>
    <w:rsid w:val="00120721"/>
    <w:rsid w:val="0012548E"/>
    <w:rsid w:val="00133102"/>
    <w:rsid w:val="0014631C"/>
    <w:rsid w:val="00146CE5"/>
    <w:rsid w:val="00154765"/>
    <w:rsid w:val="00165B67"/>
    <w:rsid w:val="001717FC"/>
    <w:rsid w:val="00182ACF"/>
    <w:rsid w:val="001912E3"/>
    <w:rsid w:val="00191ACE"/>
    <w:rsid w:val="001B4127"/>
    <w:rsid w:val="001C4816"/>
    <w:rsid w:val="001C56AE"/>
    <w:rsid w:val="001C720D"/>
    <w:rsid w:val="001D7EDA"/>
    <w:rsid w:val="001F1233"/>
    <w:rsid w:val="002012D3"/>
    <w:rsid w:val="00214D51"/>
    <w:rsid w:val="0022137A"/>
    <w:rsid w:val="002249B3"/>
    <w:rsid w:val="00224AD7"/>
    <w:rsid w:val="002264B0"/>
    <w:rsid w:val="00230D7F"/>
    <w:rsid w:val="00232C8D"/>
    <w:rsid w:val="00242B65"/>
    <w:rsid w:val="00242EB3"/>
    <w:rsid w:val="00245800"/>
    <w:rsid w:val="00280479"/>
    <w:rsid w:val="00282C42"/>
    <w:rsid w:val="002A1649"/>
    <w:rsid w:val="002C1969"/>
    <w:rsid w:val="002C1B9F"/>
    <w:rsid w:val="002D1013"/>
    <w:rsid w:val="002D13CE"/>
    <w:rsid w:val="002E08EA"/>
    <w:rsid w:val="002F1EFE"/>
    <w:rsid w:val="002F565C"/>
    <w:rsid w:val="00303788"/>
    <w:rsid w:val="003047B7"/>
    <w:rsid w:val="0030515C"/>
    <w:rsid w:val="0030782A"/>
    <w:rsid w:val="00322463"/>
    <w:rsid w:val="0032316B"/>
    <w:rsid w:val="00342F4B"/>
    <w:rsid w:val="003526B0"/>
    <w:rsid w:val="00352C41"/>
    <w:rsid w:val="00380C14"/>
    <w:rsid w:val="00390046"/>
    <w:rsid w:val="00390850"/>
    <w:rsid w:val="00397AA2"/>
    <w:rsid w:val="003A5DA1"/>
    <w:rsid w:val="003B222D"/>
    <w:rsid w:val="003B7A77"/>
    <w:rsid w:val="003C1A45"/>
    <w:rsid w:val="003D30B3"/>
    <w:rsid w:val="003D70CB"/>
    <w:rsid w:val="003E2EF7"/>
    <w:rsid w:val="004001A3"/>
    <w:rsid w:val="00401685"/>
    <w:rsid w:val="00415221"/>
    <w:rsid w:val="0042277E"/>
    <w:rsid w:val="00423937"/>
    <w:rsid w:val="0042622C"/>
    <w:rsid w:val="0043032E"/>
    <w:rsid w:val="00442EE7"/>
    <w:rsid w:val="00445D01"/>
    <w:rsid w:val="004479ED"/>
    <w:rsid w:val="004513C5"/>
    <w:rsid w:val="00461AF4"/>
    <w:rsid w:val="0046548A"/>
    <w:rsid w:val="0047287C"/>
    <w:rsid w:val="00473C1B"/>
    <w:rsid w:val="0048198D"/>
    <w:rsid w:val="00483285"/>
    <w:rsid w:val="00491727"/>
    <w:rsid w:val="004917A3"/>
    <w:rsid w:val="00492575"/>
    <w:rsid w:val="004A32DE"/>
    <w:rsid w:val="004A4D76"/>
    <w:rsid w:val="004B3E40"/>
    <w:rsid w:val="004C0E53"/>
    <w:rsid w:val="004C468B"/>
    <w:rsid w:val="004C79B9"/>
    <w:rsid w:val="004D112C"/>
    <w:rsid w:val="004F5BC4"/>
    <w:rsid w:val="004F5DB0"/>
    <w:rsid w:val="00500106"/>
    <w:rsid w:val="00500C40"/>
    <w:rsid w:val="00504989"/>
    <w:rsid w:val="00504D8B"/>
    <w:rsid w:val="005069D4"/>
    <w:rsid w:val="00517E51"/>
    <w:rsid w:val="00520465"/>
    <w:rsid w:val="00525C99"/>
    <w:rsid w:val="00534AFD"/>
    <w:rsid w:val="00534CD0"/>
    <w:rsid w:val="00536D70"/>
    <w:rsid w:val="00540736"/>
    <w:rsid w:val="00550173"/>
    <w:rsid w:val="00551119"/>
    <w:rsid w:val="005607D6"/>
    <w:rsid w:val="00565663"/>
    <w:rsid w:val="00570728"/>
    <w:rsid w:val="005727AC"/>
    <w:rsid w:val="00575B09"/>
    <w:rsid w:val="00583F7E"/>
    <w:rsid w:val="00586991"/>
    <w:rsid w:val="005869E1"/>
    <w:rsid w:val="00586ABE"/>
    <w:rsid w:val="00590D39"/>
    <w:rsid w:val="00591849"/>
    <w:rsid w:val="005C7C40"/>
    <w:rsid w:val="005E6925"/>
    <w:rsid w:val="005E6DA3"/>
    <w:rsid w:val="005F4A68"/>
    <w:rsid w:val="00602D02"/>
    <w:rsid w:val="006070FB"/>
    <w:rsid w:val="00607B4E"/>
    <w:rsid w:val="00615A9E"/>
    <w:rsid w:val="00621E36"/>
    <w:rsid w:val="00631B31"/>
    <w:rsid w:val="00631B5E"/>
    <w:rsid w:val="0063455F"/>
    <w:rsid w:val="00634DBC"/>
    <w:rsid w:val="00641AB6"/>
    <w:rsid w:val="00651368"/>
    <w:rsid w:val="0065332C"/>
    <w:rsid w:val="006544CD"/>
    <w:rsid w:val="0065730C"/>
    <w:rsid w:val="00665511"/>
    <w:rsid w:val="006655AF"/>
    <w:rsid w:val="006743B3"/>
    <w:rsid w:val="006751A9"/>
    <w:rsid w:val="00686284"/>
    <w:rsid w:val="00692944"/>
    <w:rsid w:val="006943D7"/>
    <w:rsid w:val="0069667F"/>
    <w:rsid w:val="006972B3"/>
    <w:rsid w:val="006974D2"/>
    <w:rsid w:val="006976EE"/>
    <w:rsid w:val="006A290B"/>
    <w:rsid w:val="006A5976"/>
    <w:rsid w:val="006C0E37"/>
    <w:rsid w:val="006C3497"/>
    <w:rsid w:val="006C3693"/>
    <w:rsid w:val="006E06FE"/>
    <w:rsid w:val="006E5DC1"/>
    <w:rsid w:val="006F57B9"/>
    <w:rsid w:val="00705151"/>
    <w:rsid w:val="007100AC"/>
    <w:rsid w:val="00710F35"/>
    <w:rsid w:val="007127C6"/>
    <w:rsid w:val="00713736"/>
    <w:rsid w:val="00721D88"/>
    <w:rsid w:val="007279A4"/>
    <w:rsid w:val="007429C8"/>
    <w:rsid w:val="0076510C"/>
    <w:rsid w:val="007712A1"/>
    <w:rsid w:val="00776A48"/>
    <w:rsid w:val="007851C6"/>
    <w:rsid w:val="00790EC4"/>
    <w:rsid w:val="007A2664"/>
    <w:rsid w:val="007A44EA"/>
    <w:rsid w:val="007A5907"/>
    <w:rsid w:val="007D090B"/>
    <w:rsid w:val="007E4CD1"/>
    <w:rsid w:val="007F2969"/>
    <w:rsid w:val="008030C6"/>
    <w:rsid w:val="00821956"/>
    <w:rsid w:val="0082328F"/>
    <w:rsid w:val="008248CA"/>
    <w:rsid w:val="008317A7"/>
    <w:rsid w:val="0085065A"/>
    <w:rsid w:val="008555BA"/>
    <w:rsid w:val="00864A8F"/>
    <w:rsid w:val="00875ED8"/>
    <w:rsid w:val="00882372"/>
    <w:rsid w:val="00887A14"/>
    <w:rsid w:val="0089333B"/>
    <w:rsid w:val="008B4751"/>
    <w:rsid w:val="008D3AE9"/>
    <w:rsid w:val="008D743D"/>
    <w:rsid w:val="00902F56"/>
    <w:rsid w:val="00904D86"/>
    <w:rsid w:val="00914AB0"/>
    <w:rsid w:val="00915A13"/>
    <w:rsid w:val="0091655D"/>
    <w:rsid w:val="00927488"/>
    <w:rsid w:val="0093039F"/>
    <w:rsid w:val="0093157E"/>
    <w:rsid w:val="00932AA5"/>
    <w:rsid w:val="00947CB0"/>
    <w:rsid w:val="009755E2"/>
    <w:rsid w:val="009764A6"/>
    <w:rsid w:val="009856EB"/>
    <w:rsid w:val="00994351"/>
    <w:rsid w:val="009A145B"/>
    <w:rsid w:val="009A2D63"/>
    <w:rsid w:val="009B0017"/>
    <w:rsid w:val="009B6EB1"/>
    <w:rsid w:val="009C3A89"/>
    <w:rsid w:val="009C44F7"/>
    <w:rsid w:val="009D2879"/>
    <w:rsid w:val="009D3ED0"/>
    <w:rsid w:val="009F0D05"/>
    <w:rsid w:val="00A033E8"/>
    <w:rsid w:val="00A11DAD"/>
    <w:rsid w:val="00A22075"/>
    <w:rsid w:val="00A372AA"/>
    <w:rsid w:val="00A37B2A"/>
    <w:rsid w:val="00A505A2"/>
    <w:rsid w:val="00A6038E"/>
    <w:rsid w:val="00A61EFA"/>
    <w:rsid w:val="00A709A9"/>
    <w:rsid w:val="00A73A9D"/>
    <w:rsid w:val="00A8414F"/>
    <w:rsid w:val="00A92DF2"/>
    <w:rsid w:val="00AA5D1A"/>
    <w:rsid w:val="00AB42D4"/>
    <w:rsid w:val="00AE1B24"/>
    <w:rsid w:val="00AF2288"/>
    <w:rsid w:val="00AF62CB"/>
    <w:rsid w:val="00AF76C5"/>
    <w:rsid w:val="00B06D12"/>
    <w:rsid w:val="00B12DE8"/>
    <w:rsid w:val="00B24D87"/>
    <w:rsid w:val="00B30363"/>
    <w:rsid w:val="00B3333F"/>
    <w:rsid w:val="00B519BD"/>
    <w:rsid w:val="00B57F19"/>
    <w:rsid w:val="00B623F1"/>
    <w:rsid w:val="00B62ED5"/>
    <w:rsid w:val="00B663BC"/>
    <w:rsid w:val="00B829FE"/>
    <w:rsid w:val="00B859FA"/>
    <w:rsid w:val="00B92AFA"/>
    <w:rsid w:val="00BA375C"/>
    <w:rsid w:val="00BA5280"/>
    <w:rsid w:val="00BA7DFC"/>
    <w:rsid w:val="00BC60D3"/>
    <w:rsid w:val="00BE2FE9"/>
    <w:rsid w:val="00BE4607"/>
    <w:rsid w:val="00BE66FA"/>
    <w:rsid w:val="00BE7764"/>
    <w:rsid w:val="00C00074"/>
    <w:rsid w:val="00C00470"/>
    <w:rsid w:val="00C01985"/>
    <w:rsid w:val="00C04CAE"/>
    <w:rsid w:val="00C213B4"/>
    <w:rsid w:val="00C34B7B"/>
    <w:rsid w:val="00C36499"/>
    <w:rsid w:val="00C423D3"/>
    <w:rsid w:val="00C53A50"/>
    <w:rsid w:val="00C661A9"/>
    <w:rsid w:val="00C777EC"/>
    <w:rsid w:val="00C81829"/>
    <w:rsid w:val="00C83B6F"/>
    <w:rsid w:val="00C92E6F"/>
    <w:rsid w:val="00C957AF"/>
    <w:rsid w:val="00CA10D6"/>
    <w:rsid w:val="00CA2691"/>
    <w:rsid w:val="00CB6848"/>
    <w:rsid w:val="00CC278B"/>
    <w:rsid w:val="00CC30B1"/>
    <w:rsid w:val="00CC359D"/>
    <w:rsid w:val="00CD67DA"/>
    <w:rsid w:val="00CE0DD3"/>
    <w:rsid w:val="00CE3D95"/>
    <w:rsid w:val="00CF117F"/>
    <w:rsid w:val="00CF5EC8"/>
    <w:rsid w:val="00CF705C"/>
    <w:rsid w:val="00D1045C"/>
    <w:rsid w:val="00D20A63"/>
    <w:rsid w:val="00D3329A"/>
    <w:rsid w:val="00D40109"/>
    <w:rsid w:val="00D41925"/>
    <w:rsid w:val="00D50A83"/>
    <w:rsid w:val="00D5194D"/>
    <w:rsid w:val="00D5538B"/>
    <w:rsid w:val="00D57AE8"/>
    <w:rsid w:val="00D75A5B"/>
    <w:rsid w:val="00D77EEC"/>
    <w:rsid w:val="00D814D4"/>
    <w:rsid w:val="00D94CDE"/>
    <w:rsid w:val="00DB0624"/>
    <w:rsid w:val="00DB16FC"/>
    <w:rsid w:val="00DB32EA"/>
    <w:rsid w:val="00DD69EF"/>
    <w:rsid w:val="00DF1267"/>
    <w:rsid w:val="00DF137A"/>
    <w:rsid w:val="00DF5D81"/>
    <w:rsid w:val="00E007E3"/>
    <w:rsid w:val="00E00D6B"/>
    <w:rsid w:val="00E06B09"/>
    <w:rsid w:val="00E07AE3"/>
    <w:rsid w:val="00E16D9F"/>
    <w:rsid w:val="00E2603E"/>
    <w:rsid w:val="00E36AEF"/>
    <w:rsid w:val="00E45666"/>
    <w:rsid w:val="00E46496"/>
    <w:rsid w:val="00E47BE7"/>
    <w:rsid w:val="00E53E39"/>
    <w:rsid w:val="00E64D13"/>
    <w:rsid w:val="00E805EA"/>
    <w:rsid w:val="00E92BE5"/>
    <w:rsid w:val="00E94851"/>
    <w:rsid w:val="00E96F5C"/>
    <w:rsid w:val="00EB4389"/>
    <w:rsid w:val="00EB4703"/>
    <w:rsid w:val="00EB5E11"/>
    <w:rsid w:val="00EB6BFF"/>
    <w:rsid w:val="00ED5828"/>
    <w:rsid w:val="00EE096E"/>
    <w:rsid w:val="00EE4876"/>
    <w:rsid w:val="00EE54F5"/>
    <w:rsid w:val="00EE5623"/>
    <w:rsid w:val="00EF1479"/>
    <w:rsid w:val="00EF4434"/>
    <w:rsid w:val="00EF6BEA"/>
    <w:rsid w:val="00F02D29"/>
    <w:rsid w:val="00F030F4"/>
    <w:rsid w:val="00F03736"/>
    <w:rsid w:val="00F04E8F"/>
    <w:rsid w:val="00F2706A"/>
    <w:rsid w:val="00F34621"/>
    <w:rsid w:val="00F35B49"/>
    <w:rsid w:val="00F46198"/>
    <w:rsid w:val="00F50944"/>
    <w:rsid w:val="00F60F41"/>
    <w:rsid w:val="00F66574"/>
    <w:rsid w:val="00F749DB"/>
    <w:rsid w:val="00F75FF3"/>
    <w:rsid w:val="00F84959"/>
    <w:rsid w:val="00FA349E"/>
    <w:rsid w:val="00FB22CD"/>
    <w:rsid w:val="00FB3FA7"/>
    <w:rsid w:val="00FB4E29"/>
    <w:rsid w:val="00FD340D"/>
    <w:rsid w:val="00FD506E"/>
    <w:rsid w:val="00FD5644"/>
    <w:rsid w:val="00FF1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7DFD8A1C"/>
  <w15:docId w15:val="{05040D31-7C27-4034-A8AD-C833B02E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55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513C5"/>
    <w:rPr>
      <w:rFonts w:ascii="Arial" w:eastAsia="ＭＳ ゴシック" w:hAnsi="Arial"/>
      <w:sz w:val="18"/>
      <w:szCs w:val="18"/>
    </w:rPr>
  </w:style>
  <w:style w:type="character" w:styleId="a5">
    <w:name w:val="Hyperlink"/>
    <w:rsid w:val="00CF117F"/>
    <w:rPr>
      <w:color w:val="0000FF"/>
      <w:u w:val="single"/>
    </w:rPr>
  </w:style>
  <w:style w:type="paragraph" w:styleId="a6">
    <w:name w:val="header"/>
    <w:basedOn w:val="a"/>
    <w:rsid w:val="0012548E"/>
    <w:pPr>
      <w:tabs>
        <w:tab w:val="center" w:pos="4252"/>
        <w:tab w:val="right" w:pos="8504"/>
      </w:tabs>
      <w:snapToGrid w:val="0"/>
    </w:pPr>
  </w:style>
  <w:style w:type="paragraph" w:styleId="a7">
    <w:name w:val="footer"/>
    <w:basedOn w:val="a"/>
    <w:rsid w:val="0012548E"/>
    <w:pPr>
      <w:tabs>
        <w:tab w:val="center" w:pos="4252"/>
        <w:tab w:val="right" w:pos="8504"/>
      </w:tabs>
      <w:snapToGrid w:val="0"/>
    </w:pPr>
  </w:style>
  <w:style w:type="paragraph" w:styleId="a8">
    <w:name w:val="List Paragraph"/>
    <w:basedOn w:val="a"/>
    <w:uiPriority w:val="34"/>
    <w:qFormat/>
    <w:rsid w:val="00CF705C"/>
    <w:pPr>
      <w:ind w:leftChars="400" w:left="840"/>
    </w:pPr>
  </w:style>
  <w:style w:type="paragraph" w:styleId="a9">
    <w:name w:val="Revision"/>
    <w:hidden/>
    <w:uiPriority w:val="99"/>
    <w:semiHidden/>
    <w:rsid w:val="003231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A23C5-C40A-4D02-8739-A3EF742B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1920</Words>
  <Characters>173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【検査機関用】（参考）</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館野 弥生</dc:creator>
  <cp:lastModifiedBy>小堀 浩平</cp:lastModifiedBy>
  <cp:revision>8</cp:revision>
  <cp:lastPrinted>2019-08-23T02:47:00Z</cp:lastPrinted>
  <dcterms:created xsi:type="dcterms:W3CDTF">2022-05-31T06:15:00Z</dcterms:created>
  <dcterms:modified xsi:type="dcterms:W3CDTF">2022-05-31T06:22:00Z</dcterms:modified>
</cp:coreProperties>
</file>